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D08" w:rsidRPr="00A14D08" w:rsidRDefault="00A14D08" w:rsidP="00A14D08">
      <w:pPr>
        <w:spacing w:after="0" w:line="240" w:lineRule="auto"/>
        <w:jc w:val="center"/>
        <w:rPr>
          <w:rFonts w:ascii="Verdana" w:eastAsia="Times New Roman" w:hAnsi="Verdana" w:cs="Times New Roman"/>
          <w:b/>
          <w:bCs/>
          <w:sz w:val="28"/>
          <w:szCs w:val="24"/>
          <w:u w:val="single"/>
        </w:rPr>
      </w:pPr>
      <w:r w:rsidRPr="00A14D08">
        <w:rPr>
          <w:rFonts w:ascii="Verdana" w:eastAsia="Times New Roman" w:hAnsi="Verdana" w:cs="Times New Roman"/>
          <w:b/>
          <w:bCs/>
          <w:sz w:val="28"/>
          <w:szCs w:val="24"/>
          <w:u w:val="single"/>
        </w:rPr>
        <w:t>COMPANY PROFILE</w:t>
      </w:r>
    </w:p>
    <w:p w:rsidR="00A14D08" w:rsidRPr="00A14D08" w:rsidRDefault="00A14D08" w:rsidP="00A14D08">
      <w:pPr>
        <w:spacing w:after="0" w:line="240" w:lineRule="auto"/>
        <w:rPr>
          <w:rFonts w:ascii="Times New Roman" w:eastAsia="Times New Roman" w:hAnsi="Times New Roman" w:cs="Times New Roman"/>
          <w:sz w:val="24"/>
          <w:szCs w:val="24"/>
        </w:rPr>
      </w:pPr>
    </w:p>
    <w:p w:rsidR="00A14D08" w:rsidRPr="00A14D08" w:rsidRDefault="00A14D08" w:rsidP="00A14D08">
      <w:pPr>
        <w:spacing w:after="0" w:line="360" w:lineRule="auto"/>
        <w:rPr>
          <w:rFonts w:ascii="Times New Roman" w:eastAsia="Times New Roman" w:hAnsi="Times New Roman" w:cs="Times New Roman"/>
          <w:sz w:val="24"/>
          <w:szCs w:val="24"/>
        </w:rPr>
      </w:pPr>
      <w:r w:rsidRPr="00A14D08">
        <w:rPr>
          <w:rFonts w:ascii="Times New Roman" w:eastAsia="Times New Roman" w:hAnsi="Times New Roman" w:cs="Times New Roman"/>
          <w:sz w:val="24"/>
          <w:szCs w:val="24"/>
        </w:rPr>
        <w:t>1. Name of Travel Agency</w:t>
      </w:r>
      <w:r w:rsidRPr="00A14D08">
        <w:rPr>
          <w:rFonts w:ascii="Times New Roman" w:eastAsia="Times New Roman" w:hAnsi="Times New Roman" w:cs="Times New Roman"/>
          <w:sz w:val="24"/>
          <w:szCs w:val="24"/>
        </w:rPr>
        <w:tab/>
      </w:r>
      <w:proofErr w:type="gramStart"/>
      <w:r w:rsidRPr="00A14D08">
        <w:rPr>
          <w:rFonts w:ascii="Times New Roman" w:eastAsia="Times New Roman" w:hAnsi="Times New Roman" w:cs="Times New Roman"/>
          <w:sz w:val="24"/>
          <w:szCs w:val="24"/>
        </w:rPr>
        <w:t>:_</w:t>
      </w:r>
      <w:proofErr w:type="gramEnd"/>
      <w:r w:rsidRPr="00A14D08">
        <w:rPr>
          <w:rFonts w:ascii="Times New Roman" w:eastAsia="Times New Roman" w:hAnsi="Times New Roman" w:cs="Times New Roman"/>
          <w:sz w:val="24"/>
          <w:szCs w:val="24"/>
        </w:rPr>
        <w:t>__________________________________________________</w:t>
      </w:r>
    </w:p>
    <w:p w:rsidR="00A14D08" w:rsidRPr="00A14D08" w:rsidRDefault="00A14D08" w:rsidP="00A14D08">
      <w:pPr>
        <w:spacing w:after="0" w:line="360" w:lineRule="auto"/>
        <w:rPr>
          <w:rFonts w:ascii="Times New Roman" w:eastAsia="Times New Roman" w:hAnsi="Times New Roman" w:cs="Times New Roman"/>
          <w:sz w:val="24"/>
          <w:szCs w:val="24"/>
        </w:rPr>
      </w:pPr>
      <w:r w:rsidRPr="00A14D08">
        <w:rPr>
          <w:rFonts w:ascii="Times New Roman" w:eastAsia="Times New Roman" w:hAnsi="Times New Roman" w:cs="Times New Roman"/>
          <w:sz w:val="24"/>
          <w:szCs w:val="24"/>
        </w:rPr>
        <w:t>2. Tour Operator Registered Office _________________________________________________</w:t>
      </w:r>
    </w:p>
    <w:p w:rsidR="00A14D08" w:rsidRPr="00A14D08" w:rsidRDefault="00A14D08" w:rsidP="00A14D08">
      <w:pPr>
        <w:spacing w:after="0" w:line="360" w:lineRule="auto"/>
        <w:rPr>
          <w:rFonts w:ascii="Times New Roman" w:eastAsia="Times New Roman" w:hAnsi="Times New Roman" w:cs="Times New Roman"/>
          <w:sz w:val="24"/>
          <w:szCs w:val="24"/>
        </w:rPr>
      </w:pPr>
      <w:r w:rsidRPr="00A14D08">
        <w:rPr>
          <w:rFonts w:ascii="Times New Roman" w:eastAsia="Times New Roman" w:hAnsi="Times New Roman" w:cs="Times New Roman"/>
          <w:sz w:val="24"/>
          <w:szCs w:val="24"/>
        </w:rPr>
        <w:t xml:space="preserve">    (Complete address)</w:t>
      </w:r>
      <w:r w:rsidRPr="00A14D08">
        <w:rPr>
          <w:rFonts w:ascii="Times New Roman" w:eastAsia="Times New Roman" w:hAnsi="Times New Roman" w:cs="Times New Roman"/>
          <w:sz w:val="24"/>
          <w:szCs w:val="24"/>
        </w:rPr>
        <w:tab/>
      </w:r>
      <w:r w:rsidRPr="00A14D08">
        <w:rPr>
          <w:rFonts w:ascii="Times New Roman" w:eastAsia="Times New Roman" w:hAnsi="Times New Roman" w:cs="Times New Roman"/>
          <w:sz w:val="24"/>
          <w:szCs w:val="24"/>
        </w:rPr>
        <w:tab/>
        <w:t>:___________________________________________________</w:t>
      </w:r>
    </w:p>
    <w:p w:rsidR="00A14D08" w:rsidRPr="00A14D08" w:rsidRDefault="00A14D08" w:rsidP="00A14D08">
      <w:pPr>
        <w:spacing w:after="0" w:line="360" w:lineRule="auto"/>
        <w:ind w:firstLine="720"/>
        <w:rPr>
          <w:rFonts w:ascii="Times New Roman" w:eastAsia="Times New Roman" w:hAnsi="Times New Roman" w:cs="Times New Roman"/>
          <w:sz w:val="24"/>
          <w:szCs w:val="24"/>
        </w:rPr>
      </w:pPr>
      <w:r w:rsidRPr="00A14D08">
        <w:rPr>
          <w:rFonts w:ascii="Times New Roman" w:eastAsia="Times New Roman" w:hAnsi="Times New Roman" w:cs="Times New Roman"/>
          <w:sz w:val="24"/>
          <w:szCs w:val="24"/>
        </w:rPr>
        <w:tab/>
      </w:r>
      <w:r w:rsidRPr="00A14D08">
        <w:rPr>
          <w:rFonts w:ascii="Times New Roman" w:eastAsia="Times New Roman" w:hAnsi="Times New Roman" w:cs="Times New Roman"/>
          <w:sz w:val="24"/>
          <w:szCs w:val="24"/>
        </w:rPr>
        <w:tab/>
      </w:r>
      <w:r w:rsidRPr="00A14D08">
        <w:rPr>
          <w:rFonts w:ascii="Times New Roman" w:eastAsia="Times New Roman" w:hAnsi="Times New Roman" w:cs="Times New Roman"/>
          <w:sz w:val="24"/>
          <w:szCs w:val="24"/>
        </w:rPr>
        <w:tab/>
      </w:r>
      <w:r w:rsidRPr="00A14D08">
        <w:rPr>
          <w:rFonts w:ascii="Times New Roman" w:eastAsia="Times New Roman" w:hAnsi="Times New Roman" w:cs="Times New Roman"/>
          <w:sz w:val="24"/>
          <w:szCs w:val="24"/>
        </w:rPr>
        <w:tab/>
        <w:t xml:space="preserve"> </w:t>
      </w:r>
    </w:p>
    <w:p w:rsidR="00A14D08" w:rsidRPr="00A14D08" w:rsidRDefault="00A14D08" w:rsidP="00A14D08">
      <w:pPr>
        <w:spacing w:after="0" w:line="360" w:lineRule="auto"/>
        <w:ind w:left="720"/>
        <w:rPr>
          <w:rFonts w:ascii="Times New Roman" w:eastAsia="Times New Roman" w:hAnsi="Times New Roman" w:cs="Times New Roman"/>
          <w:sz w:val="24"/>
          <w:szCs w:val="24"/>
        </w:rPr>
      </w:pPr>
      <w:r w:rsidRPr="00A14D08">
        <w:rPr>
          <w:rFonts w:ascii="Times New Roman" w:eastAsia="Times New Roman" w:hAnsi="Times New Roman" w:cs="Times New Roman"/>
          <w:sz w:val="24"/>
          <w:szCs w:val="24"/>
        </w:rPr>
        <w:tab/>
      </w:r>
      <w:r w:rsidRPr="00A14D08">
        <w:rPr>
          <w:rFonts w:ascii="Times New Roman" w:eastAsia="Times New Roman" w:hAnsi="Times New Roman" w:cs="Times New Roman"/>
          <w:sz w:val="24"/>
          <w:szCs w:val="24"/>
        </w:rPr>
        <w:tab/>
      </w:r>
    </w:p>
    <w:p w:rsidR="00A14D08" w:rsidRPr="00A14D08" w:rsidRDefault="00A14D08" w:rsidP="00A14D08">
      <w:pPr>
        <w:spacing w:after="0" w:line="360" w:lineRule="auto"/>
        <w:rPr>
          <w:rFonts w:ascii="Times New Roman" w:eastAsia="Times New Roman" w:hAnsi="Times New Roman" w:cs="Times New Roman"/>
          <w:sz w:val="24"/>
          <w:szCs w:val="24"/>
        </w:rPr>
      </w:pPr>
      <w:r w:rsidRPr="00A14D08">
        <w:rPr>
          <w:rFonts w:ascii="Times New Roman" w:eastAsia="Times New Roman" w:hAnsi="Times New Roman" w:cs="Times New Roman"/>
          <w:sz w:val="24"/>
          <w:szCs w:val="24"/>
        </w:rPr>
        <w:t>3. Year of inception of agency</w:t>
      </w:r>
      <w:proofErr w:type="gramStart"/>
      <w:r w:rsidRPr="00A14D08">
        <w:rPr>
          <w:rFonts w:ascii="Times New Roman" w:eastAsia="Times New Roman" w:hAnsi="Times New Roman" w:cs="Times New Roman"/>
          <w:sz w:val="24"/>
          <w:szCs w:val="24"/>
        </w:rPr>
        <w:t>:_</w:t>
      </w:r>
      <w:proofErr w:type="gramEnd"/>
      <w:r w:rsidRPr="00A14D08">
        <w:rPr>
          <w:rFonts w:ascii="Times New Roman" w:eastAsia="Times New Roman" w:hAnsi="Times New Roman" w:cs="Times New Roman"/>
          <w:sz w:val="24"/>
          <w:szCs w:val="24"/>
        </w:rPr>
        <w:t>__________________________________________________</w:t>
      </w:r>
    </w:p>
    <w:p w:rsidR="00A14D08" w:rsidRPr="00A14D08" w:rsidRDefault="00A14D08" w:rsidP="00A14D08">
      <w:pPr>
        <w:spacing w:after="0" w:line="360" w:lineRule="auto"/>
        <w:rPr>
          <w:rFonts w:ascii="Times New Roman" w:eastAsia="Times New Roman" w:hAnsi="Times New Roman" w:cs="Times New Roman"/>
          <w:sz w:val="24"/>
          <w:szCs w:val="24"/>
        </w:rPr>
      </w:pPr>
      <w:r w:rsidRPr="00A14D08">
        <w:rPr>
          <w:rFonts w:ascii="Times New Roman" w:eastAsia="Times New Roman" w:hAnsi="Times New Roman" w:cs="Times New Roman"/>
          <w:sz w:val="24"/>
          <w:szCs w:val="24"/>
        </w:rPr>
        <w:t xml:space="preserve">4. Branch Offices </w:t>
      </w:r>
      <w:r w:rsidRPr="00A14D08">
        <w:rPr>
          <w:rFonts w:ascii="Times New Roman" w:eastAsia="Times New Roman" w:hAnsi="Times New Roman" w:cs="Times New Roman"/>
          <w:sz w:val="24"/>
          <w:szCs w:val="24"/>
        </w:rPr>
        <w:tab/>
      </w:r>
      <w:r w:rsidRPr="00A14D08">
        <w:rPr>
          <w:rFonts w:ascii="Times New Roman" w:eastAsia="Times New Roman" w:hAnsi="Times New Roman" w:cs="Times New Roman"/>
          <w:sz w:val="24"/>
          <w:szCs w:val="24"/>
        </w:rPr>
        <w:tab/>
        <w:t>1. _______________________________________________</w:t>
      </w:r>
    </w:p>
    <w:p w:rsidR="00A14D08" w:rsidRPr="00A14D08" w:rsidRDefault="00A14D08" w:rsidP="00A14D08">
      <w:pPr>
        <w:spacing w:after="0" w:line="360" w:lineRule="auto"/>
        <w:rPr>
          <w:rFonts w:ascii="Times New Roman" w:eastAsia="Times New Roman" w:hAnsi="Times New Roman" w:cs="Times New Roman"/>
          <w:sz w:val="24"/>
          <w:szCs w:val="24"/>
        </w:rPr>
      </w:pPr>
      <w:r w:rsidRPr="00A14D08">
        <w:rPr>
          <w:rFonts w:ascii="Times New Roman" w:eastAsia="Times New Roman" w:hAnsi="Times New Roman" w:cs="Times New Roman"/>
          <w:sz w:val="24"/>
          <w:szCs w:val="24"/>
        </w:rPr>
        <w:tab/>
      </w:r>
      <w:r w:rsidRPr="00A14D08">
        <w:rPr>
          <w:rFonts w:ascii="Times New Roman" w:eastAsia="Times New Roman" w:hAnsi="Times New Roman" w:cs="Times New Roman"/>
          <w:sz w:val="24"/>
          <w:szCs w:val="24"/>
        </w:rPr>
        <w:tab/>
      </w:r>
      <w:r w:rsidRPr="00A14D08">
        <w:rPr>
          <w:rFonts w:ascii="Times New Roman" w:eastAsia="Times New Roman" w:hAnsi="Times New Roman" w:cs="Times New Roman"/>
          <w:sz w:val="24"/>
          <w:szCs w:val="24"/>
        </w:rPr>
        <w:tab/>
      </w:r>
      <w:r w:rsidRPr="00A14D08">
        <w:rPr>
          <w:rFonts w:ascii="Times New Roman" w:eastAsia="Times New Roman" w:hAnsi="Times New Roman" w:cs="Times New Roman"/>
          <w:sz w:val="24"/>
          <w:szCs w:val="24"/>
        </w:rPr>
        <w:tab/>
        <w:t>2. __________________________________________________</w:t>
      </w:r>
    </w:p>
    <w:p w:rsidR="00A14D08" w:rsidRPr="00A14D08" w:rsidRDefault="00A14D08" w:rsidP="00A14D08">
      <w:pPr>
        <w:spacing w:after="0" w:line="360" w:lineRule="auto"/>
        <w:rPr>
          <w:rFonts w:ascii="Times New Roman" w:eastAsia="Times New Roman" w:hAnsi="Times New Roman" w:cs="Times New Roman"/>
          <w:sz w:val="24"/>
          <w:szCs w:val="24"/>
        </w:rPr>
      </w:pPr>
      <w:r w:rsidRPr="00A14D08">
        <w:rPr>
          <w:rFonts w:ascii="Times New Roman" w:eastAsia="Times New Roman" w:hAnsi="Times New Roman" w:cs="Times New Roman"/>
          <w:sz w:val="24"/>
          <w:szCs w:val="24"/>
        </w:rPr>
        <w:tab/>
      </w:r>
      <w:r w:rsidRPr="00A14D08">
        <w:rPr>
          <w:rFonts w:ascii="Times New Roman" w:eastAsia="Times New Roman" w:hAnsi="Times New Roman" w:cs="Times New Roman"/>
          <w:sz w:val="24"/>
          <w:szCs w:val="24"/>
        </w:rPr>
        <w:tab/>
      </w:r>
      <w:r w:rsidRPr="00A14D08">
        <w:rPr>
          <w:rFonts w:ascii="Times New Roman" w:eastAsia="Times New Roman" w:hAnsi="Times New Roman" w:cs="Times New Roman"/>
          <w:sz w:val="24"/>
          <w:szCs w:val="24"/>
        </w:rPr>
        <w:tab/>
      </w:r>
      <w:r w:rsidRPr="00A14D08">
        <w:rPr>
          <w:rFonts w:ascii="Times New Roman" w:eastAsia="Times New Roman" w:hAnsi="Times New Roman" w:cs="Times New Roman"/>
          <w:sz w:val="24"/>
          <w:szCs w:val="24"/>
        </w:rPr>
        <w:tab/>
        <w:t>3. __________________________________________________</w:t>
      </w:r>
    </w:p>
    <w:p w:rsidR="00A14D08" w:rsidRPr="00A14D08" w:rsidRDefault="00A14D08" w:rsidP="00A14D08">
      <w:pPr>
        <w:spacing w:after="0" w:line="360" w:lineRule="auto"/>
        <w:rPr>
          <w:rFonts w:ascii="Times New Roman" w:eastAsia="Times New Roman" w:hAnsi="Times New Roman" w:cs="Times New Roman"/>
          <w:sz w:val="24"/>
          <w:szCs w:val="24"/>
        </w:rPr>
      </w:pPr>
      <w:r w:rsidRPr="00A14D08">
        <w:rPr>
          <w:rFonts w:ascii="Times New Roman" w:eastAsia="Times New Roman" w:hAnsi="Times New Roman" w:cs="Times New Roman"/>
          <w:sz w:val="24"/>
          <w:szCs w:val="24"/>
        </w:rPr>
        <w:t>5. Communication means</w:t>
      </w:r>
      <w:r w:rsidRPr="00A14D08">
        <w:rPr>
          <w:rFonts w:ascii="Times New Roman" w:eastAsia="Times New Roman" w:hAnsi="Times New Roman" w:cs="Times New Roman"/>
          <w:sz w:val="24"/>
          <w:szCs w:val="24"/>
        </w:rPr>
        <w:tab/>
      </w:r>
      <w:r w:rsidRPr="00A14D08">
        <w:rPr>
          <w:rFonts w:ascii="Times New Roman" w:eastAsia="Times New Roman" w:hAnsi="Times New Roman" w:cs="Times New Roman"/>
          <w:sz w:val="24"/>
          <w:szCs w:val="24"/>
        </w:rPr>
        <w:tab/>
        <w:t>1.Telephone:________________________________________</w:t>
      </w:r>
    </w:p>
    <w:p w:rsidR="00A14D08" w:rsidRPr="00A14D08" w:rsidRDefault="00A14D08" w:rsidP="00A14D08">
      <w:pPr>
        <w:spacing w:after="0" w:line="360" w:lineRule="auto"/>
        <w:rPr>
          <w:rFonts w:ascii="Times New Roman" w:eastAsia="Times New Roman" w:hAnsi="Times New Roman" w:cs="Times New Roman"/>
          <w:sz w:val="24"/>
          <w:szCs w:val="24"/>
        </w:rPr>
      </w:pPr>
      <w:r w:rsidRPr="00A14D08">
        <w:rPr>
          <w:rFonts w:ascii="Times New Roman" w:eastAsia="Times New Roman" w:hAnsi="Times New Roman" w:cs="Times New Roman"/>
          <w:sz w:val="24"/>
          <w:szCs w:val="24"/>
        </w:rPr>
        <w:tab/>
      </w:r>
      <w:r w:rsidRPr="00A14D08">
        <w:rPr>
          <w:rFonts w:ascii="Times New Roman" w:eastAsia="Times New Roman" w:hAnsi="Times New Roman" w:cs="Times New Roman"/>
          <w:sz w:val="24"/>
          <w:szCs w:val="24"/>
        </w:rPr>
        <w:tab/>
      </w:r>
      <w:r w:rsidRPr="00A14D08">
        <w:rPr>
          <w:rFonts w:ascii="Times New Roman" w:eastAsia="Times New Roman" w:hAnsi="Times New Roman" w:cs="Times New Roman"/>
          <w:sz w:val="24"/>
          <w:szCs w:val="24"/>
        </w:rPr>
        <w:tab/>
      </w:r>
      <w:r w:rsidRPr="00A14D08">
        <w:rPr>
          <w:rFonts w:ascii="Times New Roman" w:eastAsia="Times New Roman" w:hAnsi="Times New Roman" w:cs="Times New Roman"/>
          <w:sz w:val="24"/>
          <w:szCs w:val="24"/>
        </w:rPr>
        <w:tab/>
      </w:r>
      <w:r w:rsidRPr="00A14D08">
        <w:rPr>
          <w:rFonts w:ascii="Times New Roman" w:eastAsia="Times New Roman" w:hAnsi="Times New Roman" w:cs="Times New Roman"/>
          <w:sz w:val="24"/>
          <w:szCs w:val="24"/>
        </w:rPr>
        <w:tab/>
      </w:r>
      <w:proofErr w:type="gramStart"/>
      <w:r w:rsidRPr="00A14D08">
        <w:rPr>
          <w:rFonts w:ascii="Times New Roman" w:eastAsia="Times New Roman" w:hAnsi="Times New Roman" w:cs="Times New Roman"/>
          <w:sz w:val="24"/>
          <w:szCs w:val="24"/>
        </w:rPr>
        <w:t>2.Fax</w:t>
      </w:r>
      <w:proofErr w:type="gramEnd"/>
      <w:r w:rsidRPr="00A14D08">
        <w:rPr>
          <w:rFonts w:ascii="Times New Roman" w:eastAsia="Times New Roman" w:hAnsi="Times New Roman" w:cs="Times New Roman"/>
          <w:sz w:val="24"/>
          <w:szCs w:val="24"/>
        </w:rPr>
        <w:t>:_____________________________________________</w:t>
      </w:r>
      <w:r w:rsidRPr="00A14D08">
        <w:rPr>
          <w:rFonts w:ascii="Times New Roman" w:eastAsia="Times New Roman" w:hAnsi="Times New Roman" w:cs="Times New Roman"/>
          <w:sz w:val="24"/>
          <w:szCs w:val="24"/>
        </w:rPr>
        <w:tab/>
      </w:r>
      <w:r w:rsidRPr="00A14D08">
        <w:rPr>
          <w:rFonts w:ascii="Times New Roman" w:eastAsia="Times New Roman" w:hAnsi="Times New Roman" w:cs="Times New Roman"/>
          <w:sz w:val="24"/>
          <w:szCs w:val="24"/>
        </w:rPr>
        <w:tab/>
      </w:r>
      <w:r w:rsidRPr="00A14D08">
        <w:rPr>
          <w:rFonts w:ascii="Times New Roman" w:eastAsia="Times New Roman" w:hAnsi="Times New Roman" w:cs="Times New Roman"/>
          <w:sz w:val="24"/>
          <w:szCs w:val="24"/>
        </w:rPr>
        <w:tab/>
      </w:r>
      <w:r w:rsidRPr="00A14D08">
        <w:rPr>
          <w:rFonts w:ascii="Times New Roman" w:eastAsia="Times New Roman" w:hAnsi="Times New Roman" w:cs="Times New Roman"/>
          <w:sz w:val="24"/>
          <w:szCs w:val="24"/>
        </w:rPr>
        <w:tab/>
      </w:r>
      <w:r w:rsidRPr="00A14D08">
        <w:rPr>
          <w:rFonts w:ascii="Times New Roman" w:eastAsia="Times New Roman" w:hAnsi="Times New Roman" w:cs="Times New Roman"/>
          <w:sz w:val="24"/>
          <w:szCs w:val="24"/>
        </w:rPr>
        <w:tab/>
        <w:t>3. E-mail: ___________________________________________</w:t>
      </w:r>
    </w:p>
    <w:p w:rsidR="00A14D08" w:rsidRPr="00A14D08" w:rsidRDefault="00A14D08" w:rsidP="00A14D08">
      <w:pPr>
        <w:spacing w:after="0" w:line="360" w:lineRule="auto"/>
        <w:rPr>
          <w:rFonts w:ascii="Times New Roman" w:eastAsia="Times New Roman" w:hAnsi="Times New Roman" w:cs="Times New Roman"/>
          <w:sz w:val="24"/>
          <w:szCs w:val="24"/>
        </w:rPr>
      </w:pPr>
      <w:r w:rsidRPr="00A14D08">
        <w:rPr>
          <w:rFonts w:ascii="Times New Roman" w:eastAsia="Times New Roman" w:hAnsi="Times New Roman" w:cs="Times New Roman"/>
          <w:sz w:val="24"/>
          <w:szCs w:val="24"/>
        </w:rPr>
        <w:tab/>
      </w:r>
      <w:proofErr w:type="gramStart"/>
      <w:r w:rsidRPr="00A14D08">
        <w:rPr>
          <w:rFonts w:ascii="Times New Roman" w:eastAsia="Times New Roman" w:hAnsi="Times New Roman" w:cs="Times New Roman"/>
          <w:sz w:val="24"/>
          <w:szCs w:val="24"/>
        </w:rPr>
        <w:t>4.Website</w:t>
      </w:r>
      <w:proofErr w:type="gramEnd"/>
      <w:r w:rsidRPr="00A14D08">
        <w:rPr>
          <w:rFonts w:ascii="Times New Roman" w:eastAsia="Times New Roman" w:hAnsi="Times New Roman" w:cs="Times New Roman"/>
          <w:sz w:val="24"/>
          <w:szCs w:val="24"/>
        </w:rPr>
        <w:t>:__________________________________________</w:t>
      </w:r>
    </w:p>
    <w:p w:rsidR="00A14D08" w:rsidRPr="00A14D08" w:rsidRDefault="00A14D08" w:rsidP="00A14D08">
      <w:pPr>
        <w:spacing w:after="0" w:line="360" w:lineRule="auto"/>
        <w:rPr>
          <w:rFonts w:ascii="Times New Roman" w:eastAsia="Times New Roman" w:hAnsi="Times New Roman" w:cs="Times New Roman"/>
          <w:sz w:val="24"/>
          <w:szCs w:val="24"/>
        </w:rPr>
      </w:pPr>
      <w:r w:rsidRPr="00A14D08">
        <w:rPr>
          <w:rFonts w:ascii="Times New Roman" w:eastAsia="Times New Roman" w:hAnsi="Times New Roman" w:cs="Times New Roman"/>
          <w:sz w:val="24"/>
          <w:szCs w:val="24"/>
        </w:rPr>
        <w:tab/>
        <w:t>5. Access to online reservation tie up with _________________</w:t>
      </w:r>
    </w:p>
    <w:p w:rsidR="00A14D08" w:rsidRPr="00A14D08" w:rsidRDefault="00A14D08" w:rsidP="00A14D08">
      <w:pPr>
        <w:spacing w:after="0" w:line="360" w:lineRule="auto"/>
        <w:ind w:firstLine="720"/>
        <w:rPr>
          <w:rFonts w:ascii="Times New Roman" w:eastAsia="Times New Roman" w:hAnsi="Times New Roman" w:cs="Times New Roman"/>
          <w:sz w:val="24"/>
          <w:szCs w:val="24"/>
        </w:rPr>
      </w:pPr>
      <w:r w:rsidRPr="00A14D08">
        <w:rPr>
          <w:rFonts w:ascii="Times New Roman" w:eastAsia="Times New Roman" w:hAnsi="Times New Roman" w:cs="Times New Roman"/>
          <w:sz w:val="24"/>
          <w:szCs w:val="24"/>
        </w:rPr>
        <w:t xml:space="preserve">6. City/Area requested to represent as Marketing Agent </w:t>
      </w:r>
    </w:p>
    <w:p w:rsidR="00A14D08" w:rsidRPr="00A14D08" w:rsidRDefault="00A14D08" w:rsidP="00A14D08">
      <w:pPr>
        <w:spacing w:after="0" w:line="360" w:lineRule="auto"/>
        <w:rPr>
          <w:rFonts w:ascii="Times New Roman" w:eastAsia="Times New Roman" w:hAnsi="Times New Roman" w:cs="Times New Roman"/>
          <w:sz w:val="24"/>
          <w:szCs w:val="24"/>
        </w:rPr>
      </w:pPr>
      <w:r w:rsidRPr="00A14D08">
        <w:rPr>
          <w:rFonts w:ascii="Times New Roman" w:eastAsia="Times New Roman" w:hAnsi="Times New Roman" w:cs="Times New Roman"/>
          <w:sz w:val="24"/>
          <w:szCs w:val="24"/>
        </w:rPr>
        <w:t xml:space="preserve">7. Recognized by / affiliated with </w:t>
      </w:r>
      <w:r w:rsidRPr="00A14D08">
        <w:rPr>
          <w:rFonts w:ascii="Times New Roman" w:eastAsia="Times New Roman" w:hAnsi="Times New Roman" w:cs="Times New Roman"/>
          <w:sz w:val="24"/>
          <w:szCs w:val="24"/>
        </w:rPr>
        <w:tab/>
      </w:r>
      <w:r w:rsidRPr="00A14D08">
        <w:rPr>
          <w:rFonts w:ascii="Times New Roman" w:eastAsia="Times New Roman" w:hAnsi="Times New Roman" w:cs="Times New Roman"/>
          <w:sz w:val="24"/>
          <w:szCs w:val="24"/>
        </w:rPr>
        <w:tab/>
      </w:r>
      <w:r w:rsidRPr="00A14D08">
        <w:rPr>
          <w:rFonts w:ascii="Times New Roman" w:eastAsia="Times New Roman" w:hAnsi="Times New Roman" w:cs="Times New Roman"/>
          <w:sz w:val="24"/>
          <w:szCs w:val="24"/>
        </w:rPr>
        <w:tab/>
        <w:t>1._____________________________________</w:t>
      </w:r>
      <w:r w:rsidRPr="00A14D08">
        <w:rPr>
          <w:rFonts w:ascii="Times New Roman" w:eastAsia="Times New Roman" w:hAnsi="Times New Roman" w:cs="Times New Roman"/>
          <w:sz w:val="24"/>
          <w:szCs w:val="24"/>
        </w:rPr>
        <w:tab/>
      </w:r>
      <w:r w:rsidRPr="00A14D08">
        <w:rPr>
          <w:rFonts w:ascii="Times New Roman" w:eastAsia="Times New Roman" w:hAnsi="Times New Roman" w:cs="Times New Roman"/>
          <w:sz w:val="24"/>
          <w:szCs w:val="24"/>
        </w:rPr>
        <w:tab/>
      </w:r>
      <w:r w:rsidRPr="00A14D08">
        <w:rPr>
          <w:rFonts w:ascii="Times New Roman" w:eastAsia="Times New Roman" w:hAnsi="Times New Roman" w:cs="Times New Roman"/>
          <w:sz w:val="24"/>
          <w:szCs w:val="24"/>
        </w:rPr>
        <w:tab/>
      </w:r>
      <w:r w:rsidRPr="00A14D08">
        <w:rPr>
          <w:rFonts w:ascii="Times New Roman" w:eastAsia="Times New Roman" w:hAnsi="Times New Roman" w:cs="Times New Roman"/>
          <w:sz w:val="24"/>
          <w:szCs w:val="24"/>
        </w:rPr>
        <w:tab/>
        <w:t>2.____________________________________</w:t>
      </w:r>
      <w:r w:rsidRPr="00A14D08">
        <w:rPr>
          <w:rFonts w:ascii="Times New Roman" w:eastAsia="Times New Roman" w:hAnsi="Times New Roman" w:cs="Times New Roman"/>
          <w:sz w:val="24"/>
          <w:szCs w:val="24"/>
        </w:rPr>
        <w:tab/>
      </w:r>
      <w:r w:rsidRPr="00A14D08">
        <w:rPr>
          <w:rFonts w:ascii="Times New Roman" w:eastAsia="Times New Roman" w:hAnsi="Times New Roman" w:cs="Times New Roman"/>
          <w:sz w:val="24"/>
          <w:szCs w:val="24"/>
        </w:rPr>
        <w:tab/>
      </w:r>
      <w:r w:rsidRPr="00A14D08">
        <w:rPr>
          <w:rFonts w:ascii="Times New Roman" w:eastAsia="Times New Roman" w:hAnsi="Times New Roman" w:cs="Times New Roman"/>
          <w:sz w:val="24"/>
          <w:szCs w:val="24"/>
        </w:rPr>
        <w:tab/>
      </w:r>
      <w:r w:rsidRPr="00A14D08">
        <w:rPr>
          <w:rFonts w:ascii="Times New Roman" w:eastAsia="Times New Roman" w:hAnsi="Times New Roman" w:cs="Times New Roman"/>
          <w:sz w:val="24"/>
          <w:szCs w:val="24"/>
        </w:rPr>
        <w:tab/>
        <w:t>3._____________________________________</w:t>
      </w:r>
      <w:r w:rsidRPr="00A14D08">
        <w:rPr>
          <w:rFonts w:ascii="Times New Roman" w:eastAsia="Times New Roman" w:hAnsi="Times New Roman" w:cs="Times New Roman"/>
          <w:sz w:val="24"/>
          <w:szCs w:val="24"/>
        </w:rPr>
        <w:tab/>
      </w:r>
      <w:r w:rsidRPr="00A14D08">
        <w:rPr>
          <w:rFonts w:ascii="Times New Roman" w:eastAsia="Times New Roman" w:hAnsi="Times New Roman" w:cs="Times New Roman"/>
          <w:sz w:val="24"/>
          <w:szCs w:val="24"/>
        </w:rPr>
        <w:tab/>
      </w:r>
      <w:r w:rsidRPr="00A14D08">
        <w:rPr>
          <w:rFonts w:ascii="Times New Roman" w:eastAsia="Times New Roman" w:hAnsi="Times New Roman" w:cs="Times New Roman"/>
          <w:sz w:val="24"/>
          <w:szCs w:val="24"/>
        </w:rPr>
        <w:tab/>
      </w:r>
      <w:r w:rsidRPr="00A14D08">
        <w:rPr>
          <w:rFonts w:ascii="Times New Roman" w:eastAsia="Times New Roman" w:hAnsi="Times New Roman" w:cs="Times New Roman"/>
          <w:sz w:val="24"/>
          <w:szCs w:val="24"/>
        </w:rPr>
        <w:tab/>
        <w:t>4._____________________________________</w:t>
      </w:r>
    </w:p>
    <w:p w:rsidR="00A14D08" w:rsidRPr="00A14D08" w:rsidRDefault="00A14D08" w:rsidP="00A14D08">
      <w:pPr>
        <w:spacing w:after="0" w:line="360" w:lineRule="auto"/>
        <w:rPr>
          <w:rFonts w:ascii="Times New Roman" w:eastAsia="Times New Roman" w:hAnsi="Times New Roman" w:cs="Times New Roman"/>
          <w:sz w:val="24"/>
          <w:szCs w:val="24"/>
        </w:rPr>
      </w:pPr>
      <w:r w:rsidRPr="00A14D08">
        <w:rPr>
          <w:rFonts w:ascii="Times New Roman" w:eastAsia="Times New Roman" w:hAnsi="Times New Roman" w:cs="Times New Roman"/>
          <w:sz w:val="24"/>
          <w:szCs w:val="24"/>
        </w:rPr>
        <w:t>8. Volume of business given to RTDC in past1-</w:t>
      </w:r>
    </w:p>
    <w:p w:rsidR="00A14D08" w:rsidRPr="00A14D08" w:rsidRDefault="00A14D08" w:rsidP="00A14D08">
      <w:pPr>
        <w:spacing w:after="0" w:line="360" w:lineRule="auto"/>
        <w:rPr>
          <w:rFonts w:ascii="Times New Roman" w:eastAsia="Times New Roman" w:hAnsi="Times New Roman" w:cs="Times New Roman"/>
          <w:sz w:val="24"/>
          <w:szCs w:val="24"/>
        </w:rPr>
      </w:pPr>
      <w:r w:rsidRPr="00A14D08">
        <w:rPr>
          <w:rFonts w:ascii="Times New Roman" w:eastAsia="Times New Roman" w:hAnsi="Times New Roman" w:cs="Times New Roman"/>
          <w:sz w:val="24"/>
          <w:szCs w:val="24"/>
        </w:rPr>
        <w:t xml:space="preserve"> 9. Proposed </w:t>
      </w:r>
      <w:r w:rsidR="00282690">
        <w:rPr>
          <w:rFonts w:ascii="Times New Roman" w:eastAsia="Times New Roman" w:hAnsi="Times New Roman" w:cs="Times New Roman"/>
          <w:sz w:val="24"/>
          <w:szCs w:val="24"/>
        </w:rPr>
        <w:t>volume of business to RT</w:t>
      </w:r>
      <w:r w:rsidR="00282690">
        <w:rPr>
          <w:rFonts w:ascii="Times New Roman" w:eastAsia="Times New Roman" w:hAnsi="Times New Roman" w:cs="Times New Roman"/>
          <w:sz w:val="24"/>
          <w:szCs w:val="24"/>
        </w:rPr>
        <w:tab/>
        <w:t>1. 2016-2017</w:t>
      </w:r>
      <w:r w:rsidRPr="00A14D08">
        <w:rPr>
          <w:rFonts w:ascii="Times New Roman" w:eastAsia="Times New Roman" w:hAnsi="Times New Roman" w:cs="Times New Roman"/>
          <w:sz w:val="24"/>
          <w:szCs w:val="24"/>
        </w:rPr>
        <w:t xml:space="preserve"> Rs. ________________________ lacs</w:t>
      </w:r>
    </w:p>
    <w:p w:rsidR="00A14D08" w:rsidRPr="00A14D08" w:rsidRDefault="00282690" w:rsidP="00A14D08">
      <w:pPr>
        <w:spacing w:after="0" w:line="360" w:lineRule="auto"/>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2. 2017-2018</w:t>
      </w:r>
      <w:bookmarkStart w:id="0" w:name="_GoBack"/>
      <w:bookmarkEnd w:id="0"/>
      <w:r w:rsidR="00A14D08" w:rsidRPr="00A14D08">
        <w:rPr>
          <w:rFonts w:ascii="Times New Roman" w:eastAsia="Times New Roman" w:hAnsi="Times New Roman" w:cs="Times New Roman"/>
          <w:sz w:val="24"/>
          <w:szCs w:val="24"/>
        </w:rPr>
        <w:t xml:space="preserve"> Rs. ________________________ lacs</w:t>
      </w:r>
    </w:p>
    <w:p w:rsidR="00A14D08" w:rsidRPr="00A14D08" w:rsidRDefault="00A14D08" w:rsidP="00A14D08">
      <w:pPr>
        <w:spacing w:after="0" w:line="360" w:lineRule="auto"/>
        <w:rPr>
          <w:rFonts w:ascii="Times New Roman" w:eastAsia="Times New Roman" w:hAnsi="Times New Roman" w:cs="Times New Roman"/>
          <w:sz w:val="24"/>
          <w:szCs w:val="24"/>
        </w:rPr>
      </w:pPr>
      <w:r w:rsidRPr="00A14D08">
        <w:rPr>
          <w:rFonts w:ascii="Times New Roman" w:eastAsia="Times New Roman" w:hAnsi="Times New Roman" w:cs="Times New Roman"/>
          <w:sz w:val="24"/>
          <w:szCs w:val="24"/>
        </w:rPr>
        <w:t xml:space="preserve">NOTE: Copy of the certificates for claiming affiliation with SN. 7 </w:t>
      </w:r>
      <w:proofErr w:type="gramStart"/>
      <w:r w:rsidRPr="00A14D08">
        <w:rPr>
          <w:rFonts w:ascii="Times New Roman" w:eastAsia="Times New Roman" w:hAnsi="Times New Roman" w:cs="Times New Roman"/>
          <w:sz w:val="24"/>
          <w:szCs w:val="24"/>
        </w:rPr>
        <w:t>be</w:t>
      </w:r>
      <w:proofErr w:type="gramEnd"/>
      <w:r w:rsidRPr="00A14D08">
        <w:rPr>
          <w:rFonts w:ascii="Times New Roman" w:eastAsia="Times New Roman" w:hAnsi="Times New Roman" w:cs="Times New Roman"/>
          <w:sz w:val="24"/>
          <w:szCs w:val="24"/>
        </w:rPr>
        <w:t xml:space="preserve"> enclosed. </w:t>
      </w:r>
    </w:p>
    <w:p w:rsidR="00A14D08" w:rsidRPr="00A14D08" w:rsidRDefault="00A14D08" w:rsidP="00A14D08">
      <w:pPr>
        <w:spacing w:after="0" w:line="240" w:lineRule="auto"/>
        <w:rPr>
          <w:rFonts w:ascii="Times New Roman" w:eastAsia="Times New Roman" w:hAnsi="Times New Roman" w:cs="Times New Roman"/>
          <w:sz w:val="24"/>
          <w:szCs w:val="24"/>
        </w:rPr>
      </w:pPr>
    </w:p>
    <w:p w:rsidR="00A14D08" w:rsidRPr="00A14D08" w:rsidRDefault="00A14D08" w:rsidP="00A14D08">
      <w:pPr>
        <w:spacing w:after="0" w:line="240" w:lineRule="auto"/>
        <w:jc w:val="right"/>
        <w:rPr>
          <w:rFonts w:ascii="Times New Roman" w:eastAsia="Times New Roman" w:hAnsi="Times New Roman" w:cs="Times New Roman"/>
          <w:sz w:val="24"/>
          <w:szCs w:val="24"/>
        </w:rPr>
      </w:pPr>
    </w:p>
    <w:p w:rsidR="00A14D08" w:rsidRPr="00A14D08" w:rsidRDefault="00A14D08" w:rsidP="00A14D08">
      <w:pPr>
        <w:spacing w:after="0" w:line="240" w:lineRule="auto"/>
        <w:jc w:val="right"/>
        <w:rPr>
          <w:rFonts w:ascii="Times New Roman" w:eastAsia="Times New Roman" w:hAnsi="Times New Roman" w:cs="Times New Roman"/>
          <w:sz w:val="24"/>
          <w:szCs w:val="24"/>
        </w:rPr>
      </w:pPr>
      <w:r w:rsidRPr="00A14D08">
        <w:rPr>
          <w:rFonts w:ascii="Times New Roman" w:eastAsia="Times New Roman" w:hAnsi="Times New Roman" w:cs="Times New Roman"/>
          <w:sz w:val="24"/>
          <w:szCs w:val="24"/>
        </w:rPr>
        <w:t>Signature ______________________</w:t>
      </w:r>
    </w:p>
    <w:p w:rsidR="00A14D08" w:rsidRPr="00A14D08" w:rsidRDefault="00A14D08" w:rsidP="00A14D08">
      <w:pPr>
        <w:spacing w:after="0" w:line="240" w:lineRule="auto"/>
        <w:jc w:val="right"/>
        <w:rPr>
          <w:rFonts w:ascii="Times New Roman" w:eastAsia="Times New Roman" w:hAnsi="Times New Roman" w:cs="Times New Roman"/>
          <w:sz w:val="24"/>
          <w:szCs w:val="24"/>
        </w:rPr>
      </w:pPr>
    </w:p>
    <w:p w:rsidR="00A14D08" w:rsidRPr="00A14D08" w:rsidRDefault="00A14D08" w:rsidP="00A14D08">
      <w:pPr>
        <w:spacing w:after="0" w:line="240" w:lineRule="auto"/>
        <w:jc w:val="right"/>
        <w:rPr>
          <w:rFonts w:ascii="Times New Roman" w:eastAsia="Times New Roman" w:hAnsi="Times New Roman" w:cs="Times New Roman"/>
          <w:sz w:val="24"/>
          <w:szCs w:val="24"/>
        </w:rPr>
      </w:pPr>
      <w:r w:rsidRPr="00A14D08">
        <w:rPr>
          <w:rFonts w:ascii="Times New Roman" w:eastAsia="Times New Roman" w:hAnsi="Times New Roman" w:cs="Times New Roman"/>
          <w:sz w:val="24"/>
          <w:szCs w:val="24"/>
        </w:rPr>
        <w:t>Name ______________________</w:t>
      </w:r>
    </w:p>
    <w:p w:rsidR="00A14D08" w:rsidRPr="00A14D08" w:rsidRDefault="00A14D08" w:rsidP="00A14D08">
      <w:pPr>
        <w:spacing w:after="0" w:line="240" w:lineRule="auto"/>
        <w:rPr>
          <w:rFonts w:ascii="Times New Roman" w:eastAsia="Times New Roman" w:hAnsi="Times New Roman" w:cs="Times New Roman"/>
          <w:sz w:val="24"/>
          <w:szCs w:val="24"/>
        </w:rPr>
      </w:pPr>
    </w:p>
    <w:p w:rsidR="00A14D08" w:rsidRPr="00A14D08" w:rsidRDefault="00A14D08" w:rsidP="00A14D08">
      <w:pPr>
        <w:spacing w:after="0" w:line="240" w:lineRule="auto"/>
        <w:rPr>
          <w:rFonts w:ascii="Times New Roman" w:eastAsia="Times New Roman" w:hAnsi="Times New Roman" w:cs="Times New Roman"/>
          <w:b/>
          <w:sz w:val="32"/>
          <w:szCs w:val="32"/>
        </w:rPr>
      </w:pPr>
      <w:r w:rsidRPr="00A14D08">
        <w:rPr>
          <w:rFonts w:ascii="Times New Roman" w:eastAsia="Times New Roman" w:hAnsi="Times New Roman" w:cs="Times New Roman"/>
          <w:b/>
          <w:sz w:val="32"/>
          <w:szCs w:val="32"/>
        </w:rPr>
        <w:t>AGREEMENT FOR APPOINTING MARKETING AGENTS FOR</w:t>
      </w:r>
    </w:p>
    <w:p w:rsidR="00A14D08" w:rsidRPr="00A14D08" w:rsidRDefault="00A14D08" w:rsidP="00A14D08">
      <w:pPr>
        <w:spacing w:after="0" w:line="240" w:lineRule="auto"/>
        <w:jc w:val="center"/>
        <w:rPr>
          <w:rFonts w:ascii="Times New Roman" w:eastAsia="Times New Roman" w:hAnsi="Times New Roman" w:cs="Times New Roman"/>
          <w:b/>
          <w:sz w:val="32"/>
          <w:szCs w:val="32"/>
        </w:rPr>
      </w:pPr>
      <w:r w:rsidRPr="00A14D08">
        <w:rPr>
          <w:rFonts w:ascii="Times New Roman" w:eastAsia="Times New Roman" w:hAnsi="Times New Roman" w:cs="Times New Roman"/>
          <w:b/>
          <w:sz w:val="32"/>
          <w:szCs w:val="32"/>
        </w:rPr>
        <w:t>RTDC NETWORK</w:t>
      </w:r>
    </w:p>
    <w:p w:rsidR="00A14D08" w:rsidRPr="00A14D08" w:rsidRDefault="00A14D08" w:rsidP="00A14D08">
      <w:pPr>
        <w:spacing w:before="240" w:after="0" w:line="240" w:lineRule="auto"/>
        <w:jc w:val="both"/>
        <w:rPr>
          <w:rFonts w:ascii="Arial" w:eastAsia="Times New Roman" w:hAnsi="Arial" w:cs="Arial"/>
        </w:rPr>
      </w:pPr>
      <w:r w:rsidRPr="00A14D08">
        <w:rPr>
          <w:rFonts w:ascii="Arial" w:eastAsia="Times New Roman" w:hAnsi="Arial" w:cs="Arial"/>
        </w:rPr>
        <w:t xml:space="preserve">This agreement is made on ______________________ at Jaipur </w:t>
      </w:r>
      <w:proofErr w:type="gramStart"/>
      <w:r w:rsidRPr="00A14D08">
        <w:rPr>
          <w:rFonts w:ascii="Arial" w:eastAsia="Times New Roman" w:hAnsi="Arial" w:cs="Arial"/>
        </w:rPr>
        <w:t>between Executive Director on behalf of Rajasthan Tourism Development Corporation Limited, a company incorporated under the Indian Companies Act 1956 having is registered office at Hotel Swagatam Campus, Near Railway Station Jaipur-6</w:t>
      </w:r>
      <w:proofErr w:type="gramEnd"/>
      <w:r w:rsidRPr="00A14D08">
        <w:rPr>
          <w:rFonts w:ascii="Arial" w:eastAsia="Times New Roman" w:hAnsi="Arial" w:cs="Arial"/>
        </w:rPr>
        <w:t xml:space="preserve">. Hereinafter called the RTDC and M/s. ____________________________________________ ___________________________________________ having is registered office at ________________ ___________________________________________ on the second part (Hereinafter referred to as the Marketing Agent). </w:t>
      </w:r>
    </w:p>
    <w:p w:rsidR="00A14D08" w:rsidRPr="00A14D08" w:rsidRDefault="00A14D08" w:rsidP="00A14D08">
      <w:pPr>
        <w:spacing w:before="240" w:after="0" w:line="240" w:lineRule="auto"/>
        <w:jc w:val="both"/>
        <w:rPr>
          <w:rFonts w:ascii="Arial" w:eastAsia="Times New Roman" w:hAnsi="Arial" w:cs="Arial"/>
        </w:rPr>
      </w:pPr>
      <w:r w:rsidRPr="00A14D08">
        <w:rPr>
          <w:rFonts w:ascii="Arial" w:eastAsia="Times New Roman" w:hAnsi="Arial" w:cs="Arial"/>
          <w:b/>
          <w:bCs/>
        </w:rPr>
        <w:t>Whereas</w:t>
      </w:r>
      <w:r w:rsidRPr="00A14D08">
        <w:rPr>
          <w:rFonts w:ascii="Arial" w:eastAsia="Times New Roman" w:hAnsi="Arial" w:cs="Arial"/>
        </w:rPr>
        <w:t xml:space="preserve"> the Marketing Agent proposes to be engaged in the business of ________________________ and have requested for appointment as Marketing Agent for the booking of RTDC Hotels, Package Tours and other schemes of the RTDC in the city/area __________________________ on commission basis. </w:t>
      </w:r>
    </w:p>
    <w:p w:rsidR="00A14D08" w:rsidRPr="00A14D08" w:rsidRDefault="00A14D08" w:rsidP="00A14D08">
      <w:pPr>
        <w:spacing w:before="240" w:after="0" w:line="240" w:lineRule="auto"/>
        <w:jc w:val="both"/>
        <w:rPr>
          <w:rFonts w:ascii="Arial" w:eastAsia="Times New Roman" w:hAnsi="Arial" w:cs="Arial"/>
        </w:rPr>
      </w:pPr>
      <w:r w:rsidRPr="00A14D08">
        <w:rPr>
          <w:rFonts w:ascii="Arial" w:eastAsia="Times New Roman" w:hAnsi="Arial" w:cs="Arial"/>
          <w:b/>
          <w:bCs/>
        </w:rPr>
        <w:t>Whereas</w:t>
      </w:r>
      <w:r w:rsidRPr="00A14D08">
        <w:rPr>
          <w:rFonts w:ascii="Arial" w:eastAsia="Times New Roman" w:hAnsi="Arial" w:cs="Arial"/>
        </w:rPr>
        <w:t xml:space="preserve"> RTDC the State Development Corporation of Rajasthan which manages inter aria, hotels and package tours is desirous of hiring certain parties as their Marketing Agents for hotel room booking, Package Tours and other schemes at certain places within and outside the country on commission basis and, therefore, have considered the proposal of the Marketing Agent. </w:t>
      </w:r>
    </w:p>
    <w:p w:rsidR="00A14D08" w:rsidRPr="00A14D08" w:rsidRDefault="00A14D08" w:rsidP="00A14D08">
      <w:pPr>
        <w:spacing w:before="240" w:after="0" w:line="240" w:lineRule="auto"/>
        <w:jc w:val="both"/>
        <w:rPr>
          <w:rFonts w:ascii="Arial" w:eastAsia="Times New Roman" w:hAnsi="Arial" w:cs="Arial"/>
        </w:rPr>
      </w:pPr>
      <w:r w:rsidRPr="00A14D08">
        <w:rPr>
          <w:rFonts w:ascii="Arial" w:eastAsia="Times New Roman" w:hAnsi="Arial" w:cs="Arial"/>
        </w:rPr>
        <w:t>Both the parties hereby agree as follows: -</w:t>
      </w:r>
    </w:p>
    <w:p w:rsidR="00A14D08" w:rsidRPr="00A14D08" w:rsidRDefault="00A14D08" w:rsidP="00A14D08">
      <w:pPr>
        <w:numPr>
          <w:ilvl w:val="0"/>
          <w:numId w:val="1"/>
        </w:numPr>
        <w:spacing w:before="240" w:after="0" w:line="240" w:lineRule="auto"/>
        <w:jc w:val="both"/>
        <w:rPr>
          <w:rFonts w:ascii="Arial" w:eastAsia="Times New Roman" w:hAnsi="Arial" w:cs="Arial"/>
        </w:rPr>
      </w:pPr>
      <w:r w:rsidRPr="00A14D08">
        <w:rPr>
          <w:rFonts w:ascii="Arial" w:eastAsia="Times New Roman" w:hAnsi="Arial" w:cs="Arial"/>
          <w:b/>
          <w:bCs/>
        </w:rPr>
        <w:t>Period</w:t>
      </w:r>
      <w:r w:rsidRPr="00A14D08">
        <w:rPr>
          <w:rFonts w:ascii="Arial" w:eastAsia="Times New Roman" w:hAnsi="Arial" w:cs="Arial"/>
        </w:rPr>
        <w:t xml:space="preserve">: The </w:t>
      </w:r>
      <w:r w:rsidR="00240AC8" w:rsidRPr="00A14D08">
        <w:rPr>
          <w:rFonts w:ascii="Arial" w:eastAsia="Times New Roman" w:hAnsi="Arial" w:cs="Arial"/>
        </w:rPr>
        <w:t>term of appointment is</w:t>
      </w:r>
      <w:r w:rsidRPr="00A14D08">
        <w:rPr>
          <w:rFonts w:ascii="Arial" w:eastAsia="Times New Roman" w:hAnsi="Arial" w:cs="Arial"/>
        </w:rPr>
        <w:t xml:space="preserve"> for _______ years from the date of signing the agreement; renewal is subject to performance of the Marketing Agent at the sole description of RTDC. </w:t>
      </w:r>
    </w:p>
    <w:p w:rsidR="00A14D08" w:rsidRPr="00A14D08" w:rsidRDefault="00A14D08" w:rsidP="00A14D08">
      <w:pPr>
        <w:numPr>
          <w:ilvl w:val="0"/>
          <w:numId w:val="1"/>
        </w:numPr>
        <w:spacing w:before="240" w:after="0" w:line="240" w:lineRule="auto"/>
        <w:jc w:val="both"/>
        <w:rPr>
          <w:rFonts w:ascii="Arial" w:eastAsia="Times New Roman" w:hAnsi="Arial" w:cs="Arial"/>
        </w:rPr>
      </w:pPr>
      <w:r w:rsidRPr="00A14D08">
        <w:rPr>
          <w:rFonts w:ascii="Arial" w:eastAsia="Times New Roman" w:hAnsi="Arial" w:cs="Arial"/>
          <w:b/>
          <w:bCs/>
        </w:rPr>
        <w:t>Use of RTDC</w:t>
      </w:r>
      <w:r w:rsidRPr="00A14D08">
        <w:rPr>
          <w:rFonts w:ascii="Arial" w:eastAsia="Times New Roman" w:hAnsi="Arial" w:cs="Arial"/>
        </w:rPr>
        <w:t xml:space="preserve"> good will: The Marketing Agent can display on his letter heads, visiting cards, signage “(RTDC logo) Authorized Marketing Agent for RTDC Network” and also display the certificate issued by the RTDC. </w:t>
      </w:r>
    </w:p>
    <w:p w:rsidR="00A14D08" w:rsidRPr="00A14D08" w:rsidRDefault="00A14D08" w:rsidP="00A14D08">
      <w:pPr>
        <w:numPr>
          <w:ilvl w:val="0"/>
          <w:numId w:val="1"/>
        </w:numPr>
        <w:spacing w:before="240" w:after="0" w:line="240" w:lineRule="auto"/>
        <w:jc w:val="both"/>
        <w:rPr>
          <w:rFonts w:ascii="Arial" w:eastAsia="Times New Roman" w:hAnsi="Arial" w:cs="Arial"/>
        </w:rPr>
      </w:pPr>
      <w:r w:rsidRPr="00A14D08">
        <w:rPr>
          <w:rFonts w:ascii="Arial" w:eastAsia="Times New Roman" w:hAnsi="Arial" w:cs="Arial"/>
          <w:b/>
          <w:bCs/>
        </w:rPr>
        <w:t>Commission</w:t>
      </w:r>
      <w:r w:rsidRPr="00A14D08">
        <w:rPr>
          <w:rFonts w:ascii="Arial" w:eastAsia="Times New Roman" w:hAnsi="Arial" w:cs="Arial"/>
        </w:rPr>
        <w:t>: The Marketing Agent will be eligible for following commission.</w:t>
      </w:r>
    </w:p>
    <w:p w:rsidR="00A14D08" w:rsidRPr="00A14D08" w:rsidRDefault="00A14D08" w:rsidP="00A14D08">
      <w:pPr>
        <w:spacing w:after="0" w:line="240" w:lineRule="auto"/>
        <w:ind w:left="360"/>
        <w:jc w:val="both"/>
        <w:rPr>
          <w:rFonts w:ascii="Arial" w:eastAsia="Times New Roman" w:hAnsi="Arial" w:cs="Arial"/>
        </w:rPr>
      </w:pP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
        <w:gridCol w:w="3369"/>
        <w:gridCol w:w="2673"/>
      </w:tblGrid>
      <w:tr w:rsidR="00A14D08" w:rsidRPr="00A14D08" w:rsidTr="009C582A">
        <w:trPr>
          <w:jc w:val="center"/>
        </w:trPr>
        <w:tc>
          <w:tcPr>
            <w:tcW w:w="610" w:type="dxa"/>
          </w:tcPr>
          <w:p w:rsidR="00A14D08" w:rsidRPr="00A14D08" w:rsidRDefault="00A14D08" w:rsidP="00A14D08">
            <w:pPr>
              <w:spacing w:after="0" w:line="240" w:lineRule="auto"/>
              <w:jc w:val="both"/>
              <w:rPr>
                <w:rFonts w:ascii="Arial" w:eastAsia="Times New Roman" w:hAnsi="Arial" w:cs="Arial"/>
                <w:sz w:val="24"/>
                <w:szCs w:val="24"/>
              </w:rPr>
            </w:pPr>
            <w:r w:rsidRPr="00A14D08">
              <w:rPr>
                <w:rFonts w:ascii="Arial" w:eastAsia="Times New Roman" w:hAnsi="Arial" w:cs="Arial"/>
              </w:rPr>
              <w:t>i)</w:t>
            </w:r>
          </w:p>
        </w:tc>
        <w:tc>
          <w:tcPr>
            <w:tcW w:w="3369" w:type="dxa"/>
          </w:tcPr>
          <w:p w:rsidR="00A14D08" w:rsidRPr="00A14D08" w:rsidRDefault="00A14D08" w:rsidP="00A14D08">
            <w:pPr>
              <w:spacing w:after="0" w:line="240" w:lineRule="auto"/>
              <w:jc w:val="both"/>
              <w:rPr>
                <w:rFonts w:ascii="Arial" w:eastAsia="Times New Roman" w:hAnsi="Arial" w:cs="Arial"/>
                <w:sz w:val="24"/>
                <w:szCs w:val="24"/>
              </w:rPr>
            </w:pPr>
            <w:r w:rsidRPr="00A14D08">
              <w:rPr>
                <w:rFonts w:ascii="Arial" w:eastAsia="Times New Roman" w:hAnsi="Arial" w:cs="Arial"/>
              </w:rPr>
              <w:t>Up to 2.00 lac</w:t>
            </w:r>
          </w:p>
        </w:tc>
        <w:tc>
          <w:tcPr>
            <w:tcW w:w="2673" w:type="dxa"/>
          </w:tcPr>
          <w:p w:rsidR="00A14D08" w:rsidRPr="00A14D08" w:rsidRDefault="00A14D08" w:rsidP="00A14D08">
            <w:pPr>
              <w:spacing w:after="0" w:line="240" w:lineRule="auto"/>
              <w:jc w:val="both"/>
              <w:rPr>
                <w:rFonts w:ascii="Arial" w:eastAsia="Times New Roman" w:hAnsi="Arial" w:cs="Arial"/>
                <w:sz w:val="24"/>
                <w:szCs w:val="24"/>
              </w:rPr>
            </w:pPr>
            <w:r w:rsidRPr="00A14D08">
              <w:rPr>
                <w:rFonts w:ascii="Arial" w:eastAsia="Times New Roman" w:hAnsi="Arial" w:cs="Arial"/>
              </w:rPr>
              <w:t>15% (As usual only)</w:t>
            </w:r>
          </w:p>
        </w:tc>
      </w:tr>
      <w:tr w:rsidR="00A14D08" w:rsidRPr="00A14D08" w:rsidTr="009C582A">
        <w:trPr>
          <w:jc w:val="center"/>
        </w:trPr>
        <w:tc>
          <w:tcPr>
            <w:tcW w:w="610" w:type="dxa"/>
          </w:tcPr>
          <w:p w:rsidR="00A14D08" w:rsidRPr="00A14D08" w:rsidRDefault="00A14D08" w:rsidP="00A14D08">
            <w:pPr>
              <w:spacing w:after="0" w:line="240" w:lineRule="auto"/>
              <w:jc w:val="both"/>
              <w:rPr>
                <w:rFonts w:ascii="Arial" w:eastAsia="Times New Roman" w:hAnsi="Arial" w:cs="Arial"/>
                <w:sz w:val="24"/>
                <w:szCs w:val="24"/>
              </w:rPr>
            </w:pPr>
            <w:r w:rsidRPr="00A14D08">
              <w:rPr>
                <w:rFonts w:ascii="Arial" w:eastAsia="Times New Roman" w:hAnsi="Arial" w:cs="Arial"/>
              </w:rPr>
              <w:t>II)</w:t>
            </w:r>
          </w:p>
        </w:tc>
        <w:tc>
          <w:tcPr>
            <w:tcW w:w="3369" w:type="dxa"/>
          </w:tcPr>
          <w:p w:rsidR="00A14D08" w:rsidRPr="00A14D08" w:rsidRDefault="00A14D08" w:rsidP="00A14D08">
            <w:pPr>
              <w:spacing w:after="0" w:line="240" w:lineRule="auto"/>
              <w:jc w:val="both"/>
              <w:rPr>
                <w:rFonts w:ascii="Arial" w:eastAsia="Times New Roman" w:hAnsi="Arial" w:cs="Arial"/>
                <w:sz w:val="24"/>
                <w:szCs w:val="24"/>
              </w:rPr>
            </w:pPr>
            <w:r w:rsidRPr="00A14D08">
              <w:rPr>
                <w:rFonts w:ascii="Arial" w:eastAsia="Times New Roman" w:hAnsi="Arial" w:cs="Arial"/>
              </w:rPr>
              <w:t xml:space="preserve">Above2.00 lac and above </w:t>
            </w:r>
          </w:p>
        </w:tc>
        <w:tc>
          <w:tcPr>
            <w:tcW w:w="2673" w:type="dxa"/>
          </w:tcPr>
          <w:p w:rsidR="00A14D08" w:rsidRPr="00A14D08" w:rsidRDefault="00A14D08" w:rsidP="00A14D08">
            <w:pPr>
              <w:spacing w:after="0" w:line="240" w:lineRule="auto"/>
              <w:jc w:val="both"/>
              <w:rPr>
                <w:rFonts w:ascii="Arial" w:eastAsia="Times New Roman" w:hAnsi="Arial" w:cs="Arial"/>
                <w:sz w:val="24"/>
                <w:szCs w:val="24"/>
              </w:rPr>
            </w:pPr>
            <w:r w:rsidRPr="00A14D08">
              <w:rPr>
                <w:rFonts w:ascii="Arial" w:eastAsia="Times New Roman" w:hAnsi="Arial" w:cs="Arial"/>
              </w:rPr>
              <w:t xml:space="preserve">20% (i.e. 5% more) </w:t>
            </w:r>
          </w:p>
        </w:tc>
      </w:tr>
    </w:tbl>
    <w:p w:rsidR="00671DF5" w:rsidRDefault="00671DF5" w:rsidP="00A14D08">
      <w:pPr>
        <w:spacing w:before="240" w:after="0" w:line="240" w:lineRule="auto"/>
        <w:ind w:left="1080"/>
        <w:jc w:val="both"/>
        <w:rPr>
          <w:rFonts w:ascii="Arial" w:eastAsia="Times New Roman" w:hAnsi="Arial" w:cs="Arial"/>
        </w:rPr>
      </w:pPr>
      <w:r w:rsidRPr="00DB5B7A">
        <w:rPr>
          <w:rFonts w:ascii="Arial" w:eastAsia="Times New Roman" w:hAnsi="Arial" w:cs="Arial"/>
          <w:b/>
          <w:bCs/>
        </w:rPr>
        <w:t xml:space="preserve">Complimentary rooms on </w:t>
      </w:r>
      <w:r w:rsidR="000201B6" w:rsidRPr="00DB5B7A">
        <w:rPr>
          <w:rFonts w:ascii="Arial" w:eastAsia="Times New Roman" w:hAnsi="Arial" w:cs="Arial"/>
          <w:b/>
          <w:bCs/>
        </w:rPr>
        <w:t>pre group</w:t>
      </w:r>
      <w:r w:rsidR="00DB5B7A" w:rsidRPr="00DB5B7A">
        <w:rPr>
          <w:rFonts w:ascii="Arial" w:eastAsia="Times New Roman" w:hAnsi="Arial" w:cs="Arial"/>
          <w:b/>
          <w:bCs/>
        </w:rPr>
        <w:t xml:space="preserve"> </w:t>
      </w:r>
      <w:r w:rsidR="000201B6" w:rsidRPr="00DB5B7A">
        <w:rPr>
          <w:rFonts w:ascii="Arial" w:eastAsia="Times New Roman" w:hAnsi="Arial" w:cs="Arial"/>
          <w:b/>
          <w:bCs/>
        </w:rPr>
        <w:t>booking</w:t>
      </w:r>
      <w:r w:rsidR="000201B6">
        <w:rPr>
          <w:rFonts w:ascii="Arial" w:eastAsia="Times New Roman" w:hAnsi="Arial" w:cs="Arial"/>
        </w:rPr>
        <w:t>: -</w:t>
      </w:r>
      <w:r w:rsidR="00DB5B7A">
        <w:rPr>
          <w:rFonts w:ascii="Arial" w:eastAsia="Times New Roman" w:hAnsi="Arial" w:cs="Arial"/>
        </w:rPr>
        <w:t xml:space="preserve"> Five rooms complimentary will be provided on booking of 100 rooms or more before 15</w:t>
      </w:r>
      <w:r w:rsidR="00DB5B7A" w:rsidRPr="00DB5B7A">
        <w:rPr>
          <w:rFonts w:ascii="Arial" w:eastAsia="Times New Roman" w:hAnsi="Arial" w:cs="Arial"/>
          <w:vertAlign w:val="superscript"/>
        </w:rPr>
        <w:t>th</w:t>
      </w:r>
      <w:r w:rsidR="00DB5B7A">
        <w:rPr>
          <w:rFonts w:ascii="Arial" w:eastAsia="Times New Roman" w:hAnsi="Arial" w:cs="Arial"/>
        </w:rPr>
        <w:t xml:space="preserve"> Sep. for the period</w:t>
      </w:r>
      <w:r w:rsidR="000201B6">
        <w:rPr>
          <w:rFonts w:ascii="Arial" w:eastAsia="Times New Roman" w:hAnsi="Arial" w:cs="Arial"/>
        </w:rPr>
        <w:t xml:space="preserve"> from Oct. to Dec. and Ten complimentary rooms for a period from April to Sept. to travel agents. The facility will not be applicable at Hotel Castle Jhoomar Baori &amp; hotel Vinayak, SawiMadhopur, Hotel Lake Palace </w:t>
      </w:r>
      <w:proofErr w:type="spellStart"/>
      <w:r w:rsidR="000201B6">
        <w:rPr>
          <w:rFonts w:ascii="Arial" w:eastAsia="Times New Roman" w:hAnsi="Arial" w:cs="Arial"/>
        </w:rPr>
        <w:t>Siliserh</w:t>
      </w:r>
      <w:proofErr w:type="spellEnd"/>
      <w:r w:rsidR="000201B6">
        <w:rPr>
          <w:rFonts w:ascii="Arial" w:eastAsia="Times New Roman" w:hAnsi="Arial" w:cs="Arial"/>
        </w:rPr>
        <w:t xml:space="preserve"> and Hotel Sam Dhani, Jaisalmer Agent can sale these complimentary rooms to any guest/ tourist. </w:t>
      </w:r>
    </w:p>
    <w:p w:rsidR="00671DF5" w:rsidRDefault="00671DF5" w:rsidP="00A14D08">
      <w:pPr>
        <w:spacing w:before="240" w:after="0" w:line="240" w:lineRule="auto"/>
        <w:ind w:left="1080"/>
        <w:jc w:val="both"/>
        <w:rPr>
          <w:rFonts w:ascii="Arial" w:eastAsia="Times New Roman" w:hAnsi="Arial" w:cs="Arial"/>
        </w:rPr>
      </w:pPr>
    </w:p>
    <w:p w:rsidR="00A14D08" w:rsidRPr="00A14D08" w:rsidRDefault="00A14D08" w:rsidP="00A14D08">
      <w:pPr>
        <w:spacing w:before="240" w:after="0" w:line="240" w:lineRule="auto"/>
        <w:ind w:left="1080"/>
        <w:jc w:val="both"/>
        <w:rPr>
          <w:rFonts w:ascii="Arial" w:eastAsia="Times New Roman" w:hAnsi="Arial" w:cs="Arial"/>
          <w:i/>
          <w:iCs/>
        </w:rPr>
      </w:pPr>
      <w:r w:rsidRPr="00A14D08">
        <w:rPr>
          <w:rFonts w:ascii="Arial" w:eastAsia="Times New Roman" w:hAnsi="Arial" w:cs="Arial"/>
        </w:rPr>
        <w:t xml:space="preserve">Note: </w:t>
      </w:r>
      <w:r w:rsidRPr="00A14D08">
        <w:rPr>
          <w:rFonts w:ascii="Arial" w:eastAsia="Times New Roman" w:hAnsi="Arial" w:cs="Arial"/>
          <w:b/>
          <w:bCs/>
          <w:i/>
          <w:iCs/>
        </w:rPr>
        <w:t>The additional commission is applicable only for those Marketing Agents who are working through Online by Login/Password allotted by RTDC.</w:t>
      </w:r>
    </w:p>
    <w:p w:rsidR="00A14D08" w:rsidRPr="00A14D08" w:rsidRDefault="00A14D08" w:rsidP="00A14D08">
      <w:pPr>
        <w:numPr>
          <w:ilvl w:val="0"/>
          <w:numId w:val="2"/>
        </w:numPr>
        <w:spacing w:before="240" w:after="0" w:line="240" w:lineRule="auto"/>
        <w:jc w:val="both"/>
        <w:rPr>
          <w:rFonts w:ascii="Arial" w:eastAsia="Times New Roman" w:hAnsi="Arial" w:cs="Arial"/>
        </w:rPr>
      </w:pPr>
      <w:r w:rsidRPr="00A14D08">
        <w:rPr>
          <w:rFonts w:ascii="Arial" w:eastAsia="Times New Roman" w:hAnsi="Arial" w:cs="Arial"/>
        </w:rPr>
        <w:lastRenderedPageBreak/>
        <w:t xml:space="preserve">15% commission will be credited in his online account after deduction of applicable tax (Income Tax) etc. </w:t>
      </w:r>
    </w:p>
    <w:p w:rsidR="00A14D08" w:rsidRPr="00A14D08" w:rsidRDefault="00A14D08" w:rsidP="00A14D08">
      <w:pPr>
        <w:numPr>
          <w:ilvl w:val="0"/>
          <w:numId w:val="2"/>
        </w:numPr>
        <w:spacing w:before="240" w:after="0" w:line="240" w:lineRule="auto"/>
        <w:jc w:val="both"/>
        <w:rPr>
          <w:rFonts w:ascii="Arial" w:eastAsia="Times New Roman" w:hAnsi="Arial" w:cs="Arial"/>
        </w:rPr>
      </w:pPr>
      <w:r w:rsidRPr="00A14D08">
        <w:rPr>
          <w:rFonts w:ascii="Arial" w:eastAsia="Times New Roman" w:hAnsi="Arial" w:cs="Arial"/>
        </w:rPr>
        <w:t xml:space="preserve">The additional commission will be given after review of the performance at the end of each financial year. </w:t>
      </w:r>
    </w:p>
    <w:p w:rsidR="00A14D08" w:rsidRPr="00A14D08" w:rsidRDefault="00A14D08" w:rsidP="00A14D08">
      <w:pPr>
        <w:numPr>
          <w:ilvl w:val="0"/>
          <w:numId w:val="2"/>
        </w:numPr>
        <w:spacing w:before="240" w:after="0" w:line="240" w:lineRule="auto"/>
        <w:jc w:val="both"/>
        <w:rPr>
          <w:rFonts w:ascii="Arial" w:eastAsia="Times New Roman" w:hAnsi="Arial" w:cs="Arial"/>
        </w:rPr>
      </w:pPr>
      <w:r w:rsidRPr="00A14D08">
        <w:rPr>
          <w:rFonts w:ascii="Arial" w:eastAsia="Times New Roman" w:hAnsi="Arial" w:cs="Arial"/>
        </w:rPr>
        <w:t xml:space="preserve">Additional commission is not admissible to the Travel Agent who is not the Marketing Agent of RTDC. They will get usual 15% commission only. </w:t>
      </w:r>
    </w:p>
    <w:p w:rsidR="00A14D08" w:rsidRPr="00A14D08" w:rsidRDefault="00A14D08" w:rsidP="00A14D08">
      <w:pPr>
        <w:numPr>
          <w:ilvl w:val="0"/>
          <w:numId w:val="2"/>
        </w:numPr>
        <w:spacing w:before="240" w:after="0" w:line="240" w:lineRule="auto"/>
        <w:jc w:val="both"/>
        <w:rPr>
          <w:rFonts w:ascii="Arial" w:eastAsia="Times New Roman" w:hAnsi="Arial" w:cs="Arial"/>
        </w:rPr>
      </w:pPr>
      <w:r w:rsidRPr="00A14D08">
        <w:rPr>
          <w:rFonts w:ascii="Arial" w:eastAsia="Times New Roman" w:hAnsi="Arial" w:cs="Arial"/>
        </w:rPr>
        <w:t>The Standard and additional commission is applicable only on the matured bookings and shall not be applicable on the cancelled bookings</w:t>
      </w:r>
    </w:p>
    <w:p w:rsidR="00A14D08" w:rsidRPr="00A14D08" w:rsidRDefault="00A14D08" w:rsidP="00A14D08">
      <w:pPr>
        <w:numPr>
          <w:ilvl w:val="0"/>
          <w:numId w:val="1"/>
        </w:numPr>
        <w:spacing w:before="240" w:after="0" w:line="240" w:lineRule="auto"/>
        <w:jc w:val="both"/>
        <w:rPr>
          <w:rFonts w:ascii="Arial" w:eastAsia="Times New Roman" w:hAnsi="Arial" w:cs="Arial"/>
        </w:rPr>
      </w:pPr>
      <w:r w:rsidRPr="00A14D08">
        <w:rPr>
          <w:rFonts w:ascii="Arial" w:eastAsia="Times New Roman" w:hAnsi="Arial" w:cs="Arial"/>
          <w:b/>
          <w:bCs/>
        </w:rPr>
        <w:t>Compliments</w:t>
      </w:r>
      <w:r w:rsidRPr="00A14D08">
        <w:rPr>
          <w:rFonts w:ascii="Arial" w:eastAsia="Times New Roman" w:hAnsi="Arial" w:cs="Arial"/>
        </w:rPr>
        <w:t xml:space="preserve">: One tour leader will be complementary on 10 or more paid rooms. </w:t>
      </w:r>
    </w:p>
    <w:p w:rsidR="00A14D08" w:rsidRPr="00A14D08" w:rsidRDefault="00A14D08" w:rsidP="00A14D08">
      <w:pPr>
        <w:numPr>
          <w:ilvl w:val="0"/>
          <w:numId w:val="1"/>
        </w:numPr>
        <w:spacing w:before="240" w:after="0" w:line="240" w:lineRule="auto"/>
        <w:jc w:val="both"/>
        <w:rPr>
          <w:rFonts w:ascii="Arial" w:eastAsia="Times New Roman" w:hAnsi="Arial" w:cs="Arial"/>
        </w:rPr>
      </w:pPr>
      <w:r w:rsidRPr="00A14D08">
        <w:rPr>
          <w:rFonts w:ascii="Arial" w:eastAsia="Times New Roman" w:hAnsi="Arial" w:cs="Arial"/>
          <w:b/>
          <w:bCs/>
        </w:rPr>
        <w:t>Booking Procedure</w:t>
      </w:r>
      <w:r w:rsidRPr="00A14D08">
        <w:rPr>
          <w:rFonts w:ascii="Arial" w:eastAsia="Times New Roman" w:hAnsi="Arial" w:cs="Arial"/>
        </w:rPr>
        <w:t xml:space="preserve">: </w:t>
      </w:r>
    </w:p>
    <w:p w:rsidR="00A14D08" w:rsidRPr="00A14D08" w:rsidRDefault="00A14D08" w:rsidP="00A14D08">
      <w:pPr>
        <w:numPr>
          <w:ilvl w:val="1"/>
          <w:numId w:val="1"/>
        </w:numPr>
        <w:spacing w:before="240" w:after="0" w:line="240" w:lineRule="auto"/>
        <w:jc w:val="both"/>
        <w:rPr>
          <w:rFonts w:ascii="Arial" w:eastAsia="Times New Roman" w:hAnsi="Arial" w:cs="Arial"/>
        </w:rPr>
      </w:pPr>
      <w:r w:rsidRPr="00A14D08">
        <w:rPr>
          <w:rFonts w:ascii="Arial" w:eastAsia="Times New Roman" w:hAnsi="Arial" w:cs="Arial"/>
        </w:rPr>
        <w:t xml:space="preserve">Marketing Agent can book RTDC Hotels through online by his own office through his online account with RTDC. RTDC will provide login ID &amp; Password to marketing </w:t>
      </w:r>
      <w:r w:rsidR="0012209E" w:rsidRPr="00A14D08">
        <w:rPr>
          <w:rFonts w:ascii="Arial" w:eastAsia="Times New Roman" w:hAnsi="Arial" w:cs="Arial"/>
        </w:rPr>
        <w:t>Agent through</w:t>
      </w:r>
      <w:r w:rsidRPr="00A14D08">
        <w:rPr>
          <w:rFonts w:ascii="Arial" w:eastAsia="Times New Roman" w:hAnsi="Arial" w:cs="Arial"/>
        </w:rPr>
        <w:t xml:space="preserve"> credit/Debit card or net banking.</w:t>
      </w:r>
    </w:p>
    <w:p w:rsidR="00A14D08" w:rsidRPr="00A14D08" w:rsidRDefault="00A14D08" w:rsidP="00A14D08">
      <w:pPr>
        <w:numPr>
          <w:ilvl w:val="1"/>
          <w:numId w:val="1"/>
        </w:numPr>
        <w:spacing w:before="240" w:after="0" w:line="240" w:lineRule="auto"/>
        <w:jc w:val="both"/>
        <w:rPr>
          <w:rFonts w:ascii="Arial" w:eastAsia="Times New Roman" w:hAnsi="Arial" w:cs="Arial"/>
        </w:rPr>
      </w:pPr>
      <w:r w:rsidRPr="00A14D08">
        <w:rPr>
          <w:rFonts w:ascii="Arial" w:eastAsia="Times New Roman" w:hAnsi="Arial" w:cs="Arial"/>
        </w:rPr>
        <w:t xml:space="preserve"> The Marketing Agent will issue a voucher with guests name, dates of arrival / departure type of room etc. through online reservation slip generated by software.  </w:t>
      </w:r>
    </w:p>
    <w:p w:rsidR="00A14D08" w:rsidRPr="00A14D08" w:rsidRDefault="00A14D08" w:rsidP="00A14D08">
      <w:pPr>
        <w:numPr>
          <w:ilvl w:val="0"/>
          <w:numId w:val="1"/>
        </w:numPr>
        <w:spacing w:before="240" w:after="0" w:line="240" w:lineRule="auto"/>
        <w:jc w:val="both"/>
        <w:rPr>
          <w:rFonts w:ascii="Arial" w:eastAsia="Times New Roman" w:hAnsi="Arial" w:cs="Arial"/>
        </w:rPr>
      </w:pPr>
      <w:r w:rsidRPr="00A14D08">
        <w:rPr>
          <w:rFonts w:ascii="Arial" w:eastAsia="Times New Roman" w:hAnsi="Arial" w:cs="Arial"/>
          <w:b/>
          <w:bCs/>
        </w:rPr>
        <w:t>Cancellation by RTDC:</w:t>
      </w:r>
      <w:r w:rsidRPr="00A14D08">
        <w:rPr>
          <w:rFonts w:ascii="Arial" w:eastAsia="Times New Roman" w:hAnsi="Arial" w:cs="Arial"/>
        </w:rPr>
        <w:t xml:space="preserve"> RTDC shall have the right to cancel any confirmed booking without any notice under extra ordinary circumstances and the Marketing Agent as well as guest will not have any right to claim damage or compensation, however, amount deposited will be refunded. </w:t>
      </w:r>
    </w:p>
    <w:p w:rsidR="00A14D08" w:rsidRPr="00A14D08" w:rsidRDefault="00A14D08" w:rsidP="00A14D08">
      <w:pPr>
        <w:numPr>
          <w:ilvl w:val="0"/>
          <w:numId w:val="1"/>
        </w:numPr>
        <w:spacing w:before="240" w:after="0" w:line="240" w:lineRule="auto"/>
        <w:jc w:val="both"/>
        <w:rPr>
          <w:rFonts w:ascii="Arial" w:eastAsia="Times New Roman" w:hAnsi="Arial" w:cs="Arial"/>
        </w:rPr>
      </w:pPr>
      <w:r w:rsidRPr="00A14D08">
        <w:rPr>
          <w:rFonts w:ascii="Arial" w:eastAsia="Times New Roman" w:hAnsi="Arial" w:cs="Arial"/>
          <w:b/>
          <w:bCs/>
        </w:rPr>
        <w:t>Cancellation Charges</w:t>
      </w:r>
      <w:r w:rsidRPr="00A14D08">
        <w:rPr>
          <w:rFonts w:ascii="Arial" w:eastAsia="Times New Roman"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664"/>
      </w:tblGrid>
      <w:tr w:rsidR="00A14D08" w:rsidRPr="00A14D08" w:rsidTr="009C582A">
        <w:trPr>
          <w:jc w:val="center"/>
        </w:trPr>
        <w:tc>
          <w:tcPr>
            <w:tcW w:w="4428" w:type="dxa"/>
          </w:tcPr>
          <w:p w:rsidR="00A14D08" w:rsidRPr="00A14D08" w:rsidRDefault="00A14D08" w:rsidP="00A14D08">
            <w:pPr>
              <w:spacing w:after="0" w:line="240" w:lineRule="auto"/>
              <w:jc w:val="both"/>
              <w:rPr>
                <w:rFonts w:ascii="Arial" w:eastAsia="Times New Roman" w:hAnsi="Arial" w:cs="Arial"/>
                <w:b/>
                <w:bCs/>
                <w:sz w:val="24"/>
                <w:szCs w:val="24"/>
              </w:rPr>
            </w:pPr>
            <w:r w:rsidRPr="00A14D08">
              <w:rPr>
                <w:rFonts w:ascii="Arial" w:eastAsia="Times New Roman" w:hAnsi="Arial" w:cs="Arial"/>
                <w:b/>
                <w:bCs/>
              </w:rPr>
              <w:t xml:space="preserve">Period </w:t>
            </w:r>
          </w:p>
        </w:tc>
        <w:tc>
          <w:tcPr>
            <w:tcW w:w="2664" w:type="dxa"/>
          </w:tcPr>
          <w:p w:rsidR="00A14D08" w:rsidRPr="00A14D08" w:rsidRDefault="00A14D08" w:rsidP="00A14D08">
            <w:pPr>
              <w:spacing w:after="0" w:line="240" w:lineRule="auto"/>
              <w:jc w:val="both"/>
              <w:rPr>
                <w:rFonts w:ascii="Arial" w:eastAsia="Times New Roman" w:hAnsi="Arial" w:cs="Arial"/>
                <w:b/>
                <w:bCs/>
                <w:sz w:val="24"/>
                <w:szCs w:val="24"/>
              </w:rPr>
            </w:pPr>
            <w:r w:rsidRPr="00A14D08">
              <w:rPr>
                <w:rFonts w:ascii="Arial" w:eastAsia="Times New Roman" w:hAnsi="Arial" w:cs="Arial"/>
                <w:b/>
                <w:bCs/>
              </w:rPr>
              <w:t xml:space="preserve">Cancellation charge on Total Booking </w:t>
            </w:r>
          </w:p>
        </w:tc>
      </w:tr>
      <w:tr w:rsidR="00A14D08" w:rsidRPr="00A14D08" w:rsidTr="009C582A">
        <w:trPr>
          <w:jc w:val="center"/>
        </w:trPr>
        <w:tc>
          <w:tcPr>
            <w:tcW w:w="4428" w:type="dxa"/>
          </w:tcPr>
          <w:p w:rsidR="00A14D08" w:rsidRPr="00A14D08" w:rsidRDefault="00A14D08" w:rsidP="00A14D08">
            <w:pPr>
              <w:spacing w:after="0" w:line="240" w:lineRule="auto"/>
              <w:jc w:val="both"/>
              <w:rPr>
                <w:rFonts w:ascii="Arial" w:eastAsia="Times New Roman" w:hAnsi="Arial" w:cs="Arial"/>
                <w:sz w:val="24"/>
                <w:szCs w:val="24"/>
              </w:rPr>
            </w:pPr>
            <w:r w:rsidRPr="00A14D08">
              <w:rPr>
                <w:rFonts w:ascii="Arial" w:eastAsia="Times New Roman" w:hAnsi="Arial" w:cs="Arial"/>
              </w:rPr>
              <w:t>30 Days prior to the arrival date</w:t>
            </w:r>
          </w:p>
        </w:tc>
        <w:tc>
          <w:tcPr>
            <w:tcW w:w="2664" w:type="dxa"/>
          </w:tcPr>
          <w:p w:rsidR="00A14D08" w:rsidRPr="00A14D08" w:rsidRDefault="00A14D08" w:rsidP="00A14D08">
            <w:pPr>
              <w:spacing w:after="0" w:line="240" w:lineRule="auto"/>
              <w:jc w:val="center"/>
              <w:rPr>
                <w:rFonts w:ascii="Arial" w:eastAsia="Times New Roman" w:hAnsi="Arial" w:cs="Arial"/>
                <w:sz w:val="24"/>
                <w:szCs w:val="24"/>
              </w:rPr>
            </w:pPr>
            <w:r w:rsidRPr="00A14D08">
              <w:rPr>
                <w:rFonts w:ascii="Arial" w:eastAsia="Times New Roman" w:hAnsi="Arial" w:cs="Arial"/>
              </w:rPr>
              <w:t>10%</w:t>
            </w:r>
          </w:p>
        </w:tc>
      </w:tr>
      <w:tr w:rsidR="00A14D08" w:rsidRPr="00A14D08" w:rsidTr="009C582A">
        <w:trPr>
          <w:jc w:val="center"/>
        </w:trPr>
        <w:tc>
          <w:tcPr>
            <w:tcW w:w="4428" w:type="dxa"/>
          </w:tcPr>
          <w:p w:rsidR="00A14D08" w:rsidRPr="00A14D08" w:rsidRDefault="00A14D08" w:rsidP="00A14D08">
            <w:pPr>
              <w:spacing w:after="0" w:line="240" w:lineRule="auto"/>
              <w:jc w:val="both"/>
              <w:rPr>
                <w:rFonts w:ascii="Arial" w:eastAsia="Times New Roman" w:hAnsi="Arial" w:cs="Arial"/>
                <w:sz w:val="24"/>
                <w:szCs w:val="24"/>
              </w:rPr>
            </w:pPr>
            <w:r w:rsidRPr="00A14D08">
              <w:rPr>
                <w:rFonts w:ascii="Arial" w:eastAsia="Times New Roman" w:hAnsi="Arial" w:cs="Arial"/>
              </w:rPr>
              <w:t>29 days to 15 days prior to the arrival date</w:t>
            </w:r>
          </w:p>
        </w:tc>
        <w:tc>
          <w:tcPr>
            <w:tcW w:w="2664" w:type="dxa"/>
          </w:tcPr>
          <w:p w:rsidR="00A14D08" w:rsidRPr="00A14D08" w:rsidRDefault="00A14D08" w:rsidP="00A14D08">
            <w:pPr>
              <w:spacing w:after="0" w:line="240" w:lineRule="auto"/>
              <w:jc w:val="center"/>
              <w:rPr>
                <w:rFonts w:ascii="Arial" w:eastAsia="Times New Roman" w:hAnsi="Arial" w:cs="Arial"/>
                <w:sz w:val="24"/>
                <w:szCs w:val="24"/>
              </w:rPr>
            </w:pPr>
            <w:r w:rsidRPr="00A14D08">
              <w:rPr>
                <w:rFonts w:ascii="Arial" w:eastAsia="Times New Roman" w:hAnsi="Arial" w:cs="Arial"/>
              </w:rPr>
              <w:t>25%</w:t>
            </w:r>
          </w:p>
        </w:tc>
      </w:tr>
      <w:tr w:rsidR="00A14D08" w:rsidRPr="00A14D08" w:rsidTr="009C582A">
        <w:trPr>
          <w:jc w:val="center"/>
        </w:trPr>
        <w:tc>
          <w:tcPr>
            <w:tcW w:w="4428" w:type="dxa"/>
          </w:tcPr>
          <w:p w:rsidR="00A14D08" w:rsidRPr="00A14D08" w:rsidRDefault="00A14D08" w:rsidP="00A14D08">
            <w:pPr>
              <w:spacing w:after="0" w:line="240" w:lineRule="auto"/>
              <w:jc w:val="both"/>
              <w:rPr>
                <w:rFonts w:ascii="Arial" w:eastAsia="Times New Roman" w:hAnsi="Arial" w:cs="Arial"/>
                <w:sz w:val="24"/>
                <w:szCs w:val="24"/>
              </w:rPr>
            </w:pPr>
            <w:r w:rsidRPr="00A14D08">
              <w:rPr>
                <w:rFonts w:ascii="Arial" w:eastAsia="Times New Roman" w:hAnsi="Arial" w:cs="Arial"/>
              </w:rPr>
              <w:t>14 days to 24hrs prior to arrival date</w:t>
            </w:r>
          </w:p>
        </w:tc>
        <w:tc>
          <w:tcPr>
            <w:tcW w:w="2664" w:type="dxa"/>
          </w:tcPr>
          <w:p w:rsidR="00A14D08" w:rsidRPr="00A14D08" w:rsidRDefault="00A14D08" w:rsidP="00A14D08">
            <w:pPr>
              <w:spacing w:after="0" w:line="240" w:lineRule="auto"/>
              <w:jc w:val="center"/>
              <w:rPr>
                <w:rFonts w:ascii="Arial" w:eastAsia="Times New Roman" w:hAnsi="Arial" w:cs="Arial"/>
                <w:sz w:val="24"/>
                <w:szCs w:val="24"/>
              </w:rPr>
            </w:pPr>
            <w:r w:rsidRPr="00A14D08">
              <w:rPr>
                <w:rFonts w:ascii="Arial" w:eastAsia="Times New Roman" w:hAnsi="Arial" w:cs="Arial"/>
              </w:rPr>
              <w:t>50%</w:t>
            </w:r>
          </w:p>
        </w:tc>
      </w:tr>
      <w:tr w:rsidR="00A14D08" w:rsidRPr="00A14D08" w:rsidTr="009C582A">
        <w:trPr>
          <w:jc w:val="center"/>
        </w:trPr>
        <w:tc>
          <w:tcPr>
            <w:tcW w:w="4428" w:type="dxa"/>
          </w:tcPr>
          <w:p w:rsidR="00A14D08" w:rsidRPr="00A14D08" w:rsidRDefault="00A14D08" w:rsidP="00A14D08">
            <w:pPr>
              <w:spacing w:after="0" w:line="240" w:lineRule="auto"/>
              <w:jc w:val="both"/>
              <w:rPr>
                <w:rFonts w:ascii="Arial" w:eastAsia="Times New Roman" w:hAnsi="Arial" w:cs="Arial"/>
                <w:sz w:val="24"/>
                <w:szCs w:val="24"/>
              </w:rPr>
            </w:pPr>
            <w:r w:rsidRPr="00A14D08">
              <w:rPr>
                <w:rFonts w:ascii="Arial" w:eastAsia="Times New Roman" w:hAnsi="Arial" w:cs="Arial"/>
              </w:rPr>
              <w:t xml:space="preserve">Within 24 </w:t>
            </w:r>
            <w:r w:rsidR="00240AC8" w:rsidRPr="00A14D08">
              <w:rPr>
                <w:rFonts w:ascii="Arial" w:eastAsia="Times New Roman" w:hAnsi="Arial" w:cs="Arial"/>
              </w:rPr>
              <w:t>hrs.</w:t>
            </w:r>
            <w:r w:rsidRPr="00A14D08">
              <w:rPr>
                <w:rFonts w:ascii="Arial" w:eastAsia="Times New Roman" w:hAnsi="Arial" w:cs="Arial"/>
              </w:rPr>
              <w:t xml:space="preserve"> prior to arrival date</w:t>
            </w:r>
          </w:p>
        </w:tc>
        <w:tc>
          <w:tcPr>
            <w:tcW w:w="2664" w:type="dxa"/>
          </w:tcPr>
          <w:p w:rsidR="00A14D08" w:rsidRPr="00A14D08" w:rsidRDefault="00A14D08" w:rsidP="00A14D08">
            <w:pPr>
              <w:spacing w:after="0" w:line="240" w:lineRule="auto"/>
              <w:jc w:val="center"/>
              <w:rPr>
                <w:rFonts w:ascii="Arial" w:eastAsia="Times New Roman" w:hAnsi="Arial" w:cs="Arial"/>
                <w:sz w:val="24"/>
                <w:szCs w:val="24"/>
              </w:rPr>
            </w:pPr>
            <w:r w:rsidRPr="00A14D08">
              <w:rPr>
                <w:rFonts w:ascii="Arial" w:eastAsia="Times New Roman" w:hAnsi="Arial" w:cs="Arial"/>
              </w:rPr>
              <w:t>100%</w:t>
            </w:r>
          </w:p>
        </w:tc>
      </w:tr>
    </w:tbl>
    <w:p w:rsidR="00A14D08" w:rsidRPr="00A14D08" w:rsidRDefault="00A14D08" w:rsidP="00A14D08">
      <w:pPr>
        <w:spacing w:after="0" w:line="240" w:lineRule="auto"/>
        <w:ind w:left="1080"/>
        <w:jc w:val="both"/>
        <w:rPr>
          <w:rFonts w:ascii="Arial" w:eastAsia="Times New Roman" w:hAnsi="Arial" w:cs="Arial"/>
        </w:rPr>
      </w:pPr>
      <w:r w:rsidRPr="00A14D08">
        <w:rPr>
          <w:rFonts w:ascii="Arial" w:eastAsia="Times New Roman" w:hAnsi="Arial" w:cs="Arial"/>
        </w:rPr>
        <w:t xml:space="preserve"> </w:t>
      </w:r>
    </w:p>
    <w:p w:rsidR="00A14D08" w:rsidRPr="00A14D08" w:rsidRDefault="00A14D08" w:rsidP="00A14D08">
      <w:pPr>
        <w:numPr>
          <w:ilvl w:val="0"/>
          <w:numId w:val="1"/>
        </w:numPr>
        <w:spacing w:before="240" w:after="0" w:line="240" w:lineRule="auto"/>
        <w:jc w:val="both"/>
        <w:rPr>
          <w:rFonts w:ascii="Arial" w:eastAsia="Times New Roman" w:hAnsi="Arial" w:cs="Arial"/>
        </w:rPr>
      </w:pPr>
      <w:r w:rsidRPr="00A14D08">
        <w:rPr>
          <w:rFonts w:ascii="Arial" w:eastAsia="Times New Roman" w:hAnsi="Arial" w:cs="Arial"/>
          <w:b/>
          <w:bCs/>
        </w:rPr>
        <w:t>Amendment</w:t>
      </w:r>
      <w:r w:rsidRPr="00A14D08">
        <w:rPr>
          <w:rFonts w:ascii="Arial" w:eastAsia="Times New Roman" w:hAnsi="Arial" w:cs="Arial"/>
        </w:rPr>
        <w:t>:-</w:t>
      </w:r>
    </w:p>
    <w:p w:rsidR="00A14D08" w:rsidRPr="00A14D08" w:rsidRDefault="00A14D08" w:rsidP="00A14D08">
      <w:pPr>
        <w:spacing w:before="240" w:after="0" w:line="240" w:lineRule="auto"/>
        <w:ind w:left="720"/>
        <w:jc w:val="both"/>
        <w:rPr>
          <w:rFonts w:ascii="Arial" w:eastAsia="Times New Roman" w:hAnsi="Arial" w:cs="Arial"/>
        </w:rPr>
      </w:pPr>
      <w:r w:rsidRPr="00A14D08">
        <w:rPr>
          <w:rFonts w:ascii="Arial" w:eastAsia="Times New Roman" w:hAnsi="Arial" w:cs="Arial"/>
        </w:rPr>
        <w:t xml:space="preserve">One time amendment in booking date or room is permitted on payment of 10% of </w:t>
      </w:r>
      <w:proofErr w:type="gramStart"/>
      <w:r w:rsidRPr="00A14D08">
        <w:rPr>
          <w:rFonts w:ascii="Arial" w:eastAsia="Times New Roman" w:hAnsi="Arial" w:cs="Arial"/>
        </w:rPr>
        <w:t>tariff  and</w:t>
      </w:r>
      <w:proofErr w:type="gramEnd"/>
      <w:r w:rsidRPr="00A14D08">
        <w:rPr>
          <w:rFonts w:ascii="Arial" w:eastAsia="Times New Roman" w:hAnsi="Arial" w:cs="Arial"/>
        </w:rPr>
        <w:t xml:space="preserve"> subject to availability of rooms.</w:t>
      </w:r>
    </w:p>
    <w:p w:rsidR="00A14D08" w:rsidRPr="00A14D08" w:rsidRDefault="00A14D08" w:rsidP="00A14D08">
      <w:pPr>
        <w:numPr>
          <w:ilvl w:val="0"/>
          <w:numId w:val="1"/>
        </w:numPr>
        <w:spacing w:before="240" w:after="0" w:line="240" w:lineRule="auto"/>
        <w:jc w:val="both"/>
        <w:rPr>
          <w:rFonts w:ascii="Arial" w:eastAsia="Times New Roman" w:hAnsi="Arial" w:cs="Arial"/>
        </w:rPr>
      </w:pPr>
      <w:r w:rsidRPr="00A14D08">
        <w:rPr>
          <w:rFonts w:ascii="Arial" w:eastAsia="Times New Roman" w:hAnsi="Arial" w:cs="Arial"/>
        </w:rPr>
        <w:t xml:space="preserve">Refund of amount: The Marketing Agent can </w:t>
      </w:r>
      <w:r w:rsidR="0012209E" w:rsidRPr="00A14D08">
        <w:rPr>
          <w:rFonts w:ascii="Arial" w:eastAsia="Times New Roman" w:hAnsi="Arial" w:cs="Arial"/>
        </w:rPr>
        <w:t>cancel</w:t>
      </w:r>
      <w:r w:rsidRPr="00A14D08">
        <w:rPr>
          <w:rFonts w:ascii="Arial" w:eastAsia="Times New Roman" w:hAnsi="Arial" w:cs="Arial"/>
        </w:rPr>
        <w:t xml:space="preserve"> the booking online. The Cancellation charge will be calculated through online software and generate a slip. The credit will be given by H.O. as per cancellation voucher generated through software. </w:t>
      </w:r>
    </w:p>
    <w:p w:rsidR="00A14D08" w:rsidRPr="00A14D08" w:rsidRDefault="00A14D08" w:rsidP="00A14D08">
      <w:pPr>
        <w:numPr>
          <w:ilvl w:val="0"/>
          <w:numId w:val="1"/>
        </w:numPr>
        <w:spacing w:before="240" w:after="0" w:line="240" w:lineRule="auto"/>
        <w:jc w:val="both"/>
        <w:rPr>
          <w:rFonts w:ascii="Arial" w:eastAsia="Times New Roman" w:hAnsi="Arial" w:cs="Arial"/>
        </w:rPr>
      </w:pPr>
      <w:r w:rsidRPr="00A14D08">
        <w:rPr>
          <w:rFonts w:ascii="Arial" w:eastAsia="Times New Roman" w:hAnsi="Arial" w:cs="Arial"/>
        </w:rPr>
        <w:t xml:space="preserve">No commission will be payable to the Marketing Agent on cancelled bookings. </w:t>
      </w:r>
    </w:p>
    <w:p w:rsidR="00A14D08" w:rsidRPr="00A14D08" w:rsidRDefault="00A14D08" w:rsidP="00A14D08">
      <w:pPr>
        <w:numPr>
          <w:ilvl w:val="0"/>
          <w:numId w:val="1"/>
        </w:numPr>
        <w:spacing w:before="240" w:after="0" w:line="240" w:lineRule="auto"/>
        <w:jc w:val="both"/>
        <w:rPr>
          <w:rFonts w:ascii="Arial" w:eastAsia="Times New Roman" w:hAnsi="Arial" w:cs="Arial"/>
        </w:rPr>
      </w:pPr>
      <w:r w:rsidRPr="00A14D08">
        <w:rPr>
          <w:rFonts w:ascii="Arial" w:eastAsia="Times New Roman" w:hAnsi="Arial" w:cs="Arial"/>
        </w:rPr>
        <w:t xml:space="preserve">The amount of commission deducted by Marketing Agent will be refunded to the guest directly by the Marketing Agent. </w:t>
      </w:r>
    </w:p>
    <w:p w:rsidR="00A14D08" w:rsidRPr="00A14D08" w:rsidRDefault="00A14D08" w:rsidP="00A14D08">
      <w:pPr>
        <w:numPr>
          <w:ilvl w:val="0"/>
          <w:numId w:val="1"/>
        </w:numPr>
        <w:spacing w:before="240" w:after="0" w:line="240" w:lineRule="auto"/>
        <w:jc w:val="both"/>
        <w:rPr>
          <w:rFonts w:ascii="Arial" w:eastAsia="Times New Roman" w:hAnsi="Arial" w:cs="Arial"/>
        </w:rPr>
      </w:pPr>
      <w:r w:rsidRPr="00A14D08">
        <w:rPr>
          <w:rFonts w:ascii="Arial" w:eastAsia="Times New Roman" w:hAnsi="Arial" w:cs="Arial"/>
          <w:b/>
          <w:bCs/>
        </w:rPr>
        <w:lastRenderedPageBreak/>
        <w:t>Maintenance of accounts</w:t>
      </w:r>
      <w:r w:rsidRPr="00A14D08">
        <w:rPr>
          <w:rFonts w:ascii="Arial" w:eastAsia="Times New Roman" w:hAnsi="Arial" w:cs="Arial"/>
        </w:rPr>
        <w:t>: The Marketing Agent shall maintain proper accounts in regard to their business with the RTDC and RTDC authorized officials can check them at any time.</w:t>
      </w:r>
    </w:p>
    <w:p w:rsidR="00A14D08" w:rsidRPr="00A14D08" w:rsidRDefault="00A14D08" w:rsidP="00A14D08">
      <w:pPr>
        <w:numPr>
          <w:ilvl w:val="0"/>
          <w:numId w:val="1"/>
        </w:numPr>
        <w:spacing w:before="240" w:after="0" w:line="240" w:lineRule="auto"/>
        <w:jc w:val="both"/>
        <w:rPr>
          <w:rFonts w:ascii="Arial" w:eastAsia="Times New Roman" w:hAnsi="Arial" w:cs="Arial"/>
          <w:bCs/>
        </w:rPr>
      </w:pPr>
      <w:r w:rsidRPr="00A14D08">
        <w:rPr>
          <w:rFonts w:ascii="Arial" w:eastAsia="Times New Roman" w:hAnsi="Arial" w:cs="Arial"/>
          <w:b/>
          <w:bCs/>
        </w:rPr>
        <w:t>A Security deposit</w:t>
      </w:r>
      <w:r w:rsidRPr="00A14D08">
        <w:rPr>
          <w:rFonts w:ascii="Arial" w:eastAsia="Times New Roman" w:hAnsi="Arial" w:cs="Arial"/>
          <w:bCs/>
        </w:rPr>
        <w:t xml:space="preserve"> </w:t>
      </w:r>
      <w:r w:rsidRPr="00A14D08">
        <w:rPr>
          <w:rFonts w:ascii="Arial" w:eastAsia="Times New Roman" w:hAnsi="Arial" w:cs="Arial"/>
          <w:b/>
          <w:bCs/>
        </w:rPr>
        <w:t xml:space="preserve">of Rs. </w:t>
      </w:r>
      <w:r w:rsidR="00263A17">
        <w:rPr>
          <w:rFonts w:ascii="Arial" w:eastAsia="Times New Roman" w:hAnsi="Arial" w:cs="Arial"/>
          <w:bCs/>
        </w:rPr>
        <w:t>10000 (Rupees Ten</w:t>
      </w:r>
      <w:r w:rsidRPr="00A14D08">
        <w:rPr>
          <w:rFonts w:ascii="Arial" w:eastAsia="Times New Roman" w:hAnsi="Arial" w:cs="Arial"/>
          <w:bCs/>
        </w:rPr>
        <w:t xml:space="preserve"> Thousand only) deposited through, preferably “cash / bank draft” (only nationalized bank) Draft No. _________________________Date___________ of_______________ Bank ____________________________________ in favour of RTDC.</w:t>
      </w:r>
      <w:r w:rsidR="00240AC8">
        <w:rPr>
          <w:rFonts w:ascii="Arial" w:eastAsia="Times New Roman" w:hAnsi="Arial" w:cs="Arial"/>
          <w:bCs/>
        </w:rPr>
        <w:t xml:space="preserve"> Ltd. Jaipur,</w:t>
      </w:r>
      <w:r w:rsidRPr="00A14D08">
        <w:rPr>
          <w:rFonts w:ascii="Arial" w:eastAsia="Times New Roman" w:hAnsi="Arial" w:cs="Arial"/>
          <w:bCs/>
        </w:rPr>
        <w:t xml:space="preserve"> Which is refundable without interest on expiry / termination of the tenure to the Marketing Agent </w:t>
      </w:r>
    </w:p>
    <w:p w:rsidR="00A14D08" w:rsidRPr="00A14D08" w:rsidRDefault="00A14D08" w:rsidP="00A14D08">
      <w:pPr>
        <w:numPr>
          <w:ilvl w:val="0"/>
          <w:numId w:val="1"/>
        </w:numPr>
        <w:spacing w:before="240" w:after="0" w:line="240" w:lineRule="auto"/>
        <w:jc w:val="both"/>
        <w:rPr>
          <w:rFonts w:ascii="Arial" w:eastAsia="Times New Roman" w:hAnsi="Arial" w:cs="Arial"/>
        </w:rPr>
      </w:pPr>
      <w:r w:rsidRPr="00A14D08">
        <w:rPr>
          <w:rFonts w:ascii="Arial" w:eastAsia="Times New Roman" w:hAnsi="Arial" w:cs="Arial"/>
        </w:rPr>
        <w:t xml:space="preserve">Unpaid/disputed amount shall be receivable / recovered from the security deposit of the Marketing Agent. </w:t>
      </w:r>
    </w:p>
    <w:p w:rsidR="00A14D08" w:rsidRPr="00A14D08" w:rsidRDefault="00A14D08" w:rsidP="00A14D08">
      <w:pPr>
        <w:numPr>
          <w:ilvl w:val="0"/>
          <w:numId w:val="1"/>
        </w:numPr>
        <w:spacing w:before="240" w:after="0" w:line="240" w:lineRule="auto"/>
        <w:jc w:val="both"/>
        <w:rPr>
          <w:rFonts w:ascii="Arial" w:eastAsia="Times New Roman" w:hAnsi="Arial" w:cs="Arial"/>
        </w:rPr>
      </w:pPr>
      <w:r w:rsidRPr="00A14D08">
        <w:rPr>
          <w:rFonts w:ascii="Arial" w:eastAsia="Times New Roman" w:hAnsi="Arial" w:cs="Arial"/>
        </w:rPr>
        <w:t xml:space="preserve">Breach of any terms and conditions, would make this agreement liable to be terminated. </w:t>
      </w:r>
    </w:p>
    <w:p w:rsidR="00A14D08" w:rsidRPr="00A14D08" w:rsidRDefault="00A14D08" w:rsidP="00A14D08">
      <w:pPr>
        <w:numPr>
          <w:ilvl w:val="0"/>
          <w:numId w:val="1"/>
        </w:numPr>
        <w:spacing w:before="240" w:after="0" w:line="240" w:lineRule="auto"/>
        <w:jc w:val="both"/>
        <w:rPr>
          <w:rFonts w:ascii="Arial" w:eastAsia="Times New Roman" w:hAnsi="Arial" w:cs="Arial"/>
        </w:rPr>
      </w:pPr>
      <w:r w:rsidRPr="00A14D08">
        <w:rPr>
          <w:rFonts w:ascii="Arial" w:eastAsia="Times New Roman" w:hAnsi="Arial" w:cs="Arial"/>
        </w:rPr>
        <w:t xml:space="preserve">In case any loss or damage, whether direct or indirect is caused to RTDC due to any act/ conduct of the Marketing Agent in any manner, for which any liabilities arise on RTDC, unfair practices, fraud or any other manner whether civil or criminal nature defined under the Indian Panel Code or other applicable legislature, the Marketing Agent shall be solely responsible for the same and all losses as well consequential losses shall be indemnified by them to RTDC which will be recoverable by RTDC out of the security amount or from any other sources. </w:t>
      </w:r>
    </w:p>
    <w:p w:rsidR="00A14D08" w:rsidRPr="00A14D08" w:rsidRDefault="00A14D08" w:rsidP="00A14D08">
      <w:pPr>
        <w:numPr>
          <w:ilvl w:val="0"/>
          <w:numId w:val="1"/>
        </w:numPr>
        <w:spacing w:before="240" w:after="0" w:line="240" w:lineRule="auto"/>
        <w:jc w:val="both"/>
        <w:rPr>
          <w:rFonts w:ascii="Arial" w:eastAsia="Times New Roman" w:hAnsi="Arial" w:cs="Arial"/>
        </w:rPr>
      </w:pPr>
      <w:r w:rsidRPr="00A14D08">
        <w:rPr>
          <w:rFonts w:ascii="Arial" w:eastAsia="Times New Roman" w:hAnsi="Arial" w:cs="Arial"/>
        </w:rPr>
        <w:t>That in case of dispute arises in the matter of agreement; CMD RTDC will send the matter to sole arbitrator for decision. The decision of the sole arbitrator shall be binding on both the parties, the fees payable to the sole arbitrator shall be borne by both the parties equally.</w:t>
      </w:r>
    </w:p>
    <w:p w:rsidR="00A14D08" w:rsidRPr="00A14D08" w:rsidRDefault="00A14D08" w:rsidP="00A14D08">
      <w:pPr>
        <w:numPr>
          <w:ilvl w:val="0"/>
          <w:numId w:val="1"/>
        </w:numPr>
        <w:spacing w:before="240" w:after="0" w:line="240" w:lineRule="auto"/>
        <w:jc w:val="both"/>
        <w:rPr>
          <w:rFonts w:ascii="Arial" w:eastAsia="Times New Roman" w:hAnsi="Arial" w:cs="Arial"/>
        </w:rPr>
      </w:pPr>
      <w:r w:rsidRPr="00A14D08">
        <w:rPr>
          <w:rFonts w:ascii="Arial" w:eastAsia="Times New Roman" w:hAnsi="Arial" w:cs="Arial"/>
        </w:rPr>
        <w:t xml:space="preserve">The legal jurisdiction for any dispute will be only </w:t>
      </w:r>
      <w:smartTag w:uri="urn:schemas-microsoft-com:office:smarttags" w:element="place">
        <w:smartTag w:uri="urn:schemas-microsoft-com:office:smarttags" w:element="PlaceName">
          <w:r w:rsidRPr="00A14D08">
            <w:rPr>
              <w:rFonts w:ascii="Arial" w:eastAsia="Times New Roman" w:hAnsi="Arial" w:cs="Arial"/>
            </w:rPr>
            <w:t>Jaipur</w:t>
          </w:r>
        </w:smartTag>
        <w:r w:rsidRPr="00A14D08">
          <w:rPr>
            <w:rFonts w:ascii="Arial" w:eastAsia="Times New Roman" w:hAnsi="Arial" w:cs="Arial"/>
          </w:rPr>
          <w:t xml:space="preserve"> </w:t>
        </w:r>
        <w:smartTag w:uri="urn:schemas-microsoft-com:office:smarttags" w:element="PlaceType">
          <w:r w:rsidRPr="00A14D08">
            <w:rPr>
              <w:rFonts w:ascii="Arial" w:eastAsia="Times New Roman" w:hAnsi="Arial" w:cs="Arial"/>
            </w:rPr>
            <w:t>City</w:t>
          </w:r>
        </w:smartTag>
      </w:smartTag>
      <w:r w:rsidRPr="00A14D08">
        <w:rPr>
          <w:rFonts w:ascii="Arial" w:eastAsia="Times New Roman" w:hAnsi="Arial" w:cs="Arial"/>
        </w:rPr>
        <w:t>.</w:t>
      </w:r>
    </w:p>
    <w:p w:rsidR="00A14D08" w:rsidRPr="00A14D08" w:rsidRDefault="00A14D08" w:rsidP="00A14D08">
      <w:pPr>
        <w:numPr>
          <w:ilvl w:val="0"/>
          <w:numId w:val="1"/>
        </w:numPr>
        <w:spacing w:before="240" w:after="0" w:line="240" w:lineRule="auto"/>
        <w:jc w:val="both"/>
        <w:rPr>
          <w:rFonts w:ascii="Arial" w:eastAsia="Times New Roman" w:hAnsi="Arial" w:cs="Arial"/>
          <w:b/>
        </w:rPr>
      </w:pPr>
      <w:r w:rsidRPr="00A14D08">
        <w:rPr>
          <w:rFonts w:ascii="Arial" w:eastAsia="Times New Roman" w:hAnsi="Arial" w:cs="Arial"/>
          <w:b/>
        </w:rPr>
        <w:t xml:space="preserve">Agreement to be signed on Rs. 500/- non-judicial stamp paper. </w:t>
      </w:r>
    </w:p>
    <w:p w:rsidR="00A14D08" w:rsidRPr="00A14D08" w:rsidRDefault="00A14D08" w:rsidP="00A14D08">
      <w:pPr>
        <w:spacing w:after="0" w:line="240" w:lineRule="auto"/>
        <w:ind w:left="1440"/>
        <w:jc w:val="both"/>
        <w:rPr>
          <w:rFonts w:ascii="Arial" w:eastAsia="Times New Roman" w:hAnsi="Arial" w:cs="Arial"/>
        </w:rPr>
      </w:pPr>
    </w:p>
    <w:p w:rsidR="00A14D08" w:rsidRPr="00A14D08" w:rsidRDefault="00A14D08" w:rsidP="00A14D08">
      <w:pPr>
        <w:spacing w:after="0" w:line="240" w:lineRule="auto"/>
        <w:ind w:left="1440"/>
        <w:jc w:val="both"/>
        <w:rPr>
          <w:rFonts w:ascii="Arial" w:eastAsia="Times New Roman" w:hAnsi="Arial" w:cs="Arial"/>
        </w:rPr>
      </w:pPr>
      <w:r w:rsidRPr="00A14D08">
        <w:rPr>
          <w:rFonts w:ascii="Arial" w:eastAsia="Times New Roman" w:hAnsi="Arial" w:cs="Arial"/>
        </w:rPr>
        <w:t>I/We have read the terms and conditions of this agreement and shall abide with them.</w:t>
      </w:r>
    </w:p>
    <w:p w:rsidR="00A14D08" w:rsidRPr="00A14D08" w:rsidRDefault="00A14D08" w:rsidP="00A14D08">
      <w:pPr>
        <w:spacing w:before="240" w:after="0" w:line="240" w:lineRule="auto"/>
        <w:jc w:val="both"/>
        <w:rPr>
          <w:rFonts w:ascii="Arial" w:eastAsia="Times New Roman" w:hAnsi="Arial" w:cs="Arial"/>
        </w:rPr>
      </w:pPr>
    </w:p>
    <w:p w:rsidR="00A14D08" w:rsidRPr="00A14D08" w:rsidRDefault="00A14D08" w:rsidP="00A14D08">
      <w:pPr>
        <w:spacing w:before="240" w:after="0" w:line="240" w:lineRule="auto"/>
        <w:jc w:val="both"/>
        <w:rPr>
          <w:rFonts w:ascii="Arial" w:eastAsia="Times New Roman" w:hAnsi="Arial" w:cs="Arial"/>
        </w:rPr>
      </w:pPr>
    </w:p>
    <w:p w:rsidR="00A14D08" w:rsidRPr="00A14D08" w:rsidRDefault="00A14D08" w:rsidP="00A14D08">
      <w:pPr>
        <w:spacing w:before="240" w:after="0" w:line="240" w:lineRule="auto"/>
        <w:jc w:val="both"/>
        <w:rPr>
          <w:rFonts w:ascii="Arial" w:eastAsia="Times New Roman" w:hAnsi="Arial" w:cs="Arial"/>
        </w:rPr>
      </w:pPr>
    </w:p>
    <w:p w:rsidR="00A14D08" w:rsidRPr="00A14D08" w:rsidRDefault="00A14D08" w:rsidP="00A14D08">
      <w:pPr>
        <w:spacing w:before="240" w:after="0" w:line="240" w:lineRule="auto"/>
        <w:jc w:val="both"/>
        <w:rPr>
          <w:rFonts w:ascii="Arial" w:eastAsia="Times New Roman" w:hAnsi="Arial" w:cs="Arial"/>
        </w:rPr>
      </w:pPr>
      <w:r w:rsidRPr="00A14D08">
        <w:rPr>
          <w:rFonts w:ascii="Arial" w:eastAsia="Times New Roman" w:hAnsi="Arial" w:cs="Arial"/>
        </w:rPr>
        <w:t>Signature with name,</w:t>
      </w:r>
      <w:r w:rsidRPr="00A14D08">
        <w:rPr>
          <w:rFonts w:ascii="Arial" w:eastAsia="Times New Roman" w:hAnsi="Arial" w:cs="Arial"/>
        </w:rPr>
        <w:tab/>
      </w:r>
      <w:r w:rsidRPr="00A14D08">
        <w:rPr>
          <w:rFonts w:ascii="Arial" w:eastAsia="Times New Roman" w:hAnsi="Arial" w:cs="Arial"/>
        </w:rPr>
        <w:tab/>
      </w:r>
      <w:r w:rsidRPr="00A14D08">
        <w:rPr>
          <w:rFonts w:ascii="Arial" w:eastAsia="Times New Roman" w:hAnsi="Arial" w:cs="Arial"/>
        </w:rPr>
        <w:tab/>
      </w:r>
      <w:r w:rsidRPr="00A14D08">
        <w:rPr>
          <w:rFonts w:ascii="Arial" w:eastAsia="Times New Roman" w:hAnsi="Arial" w:cs="Arial"/>
        </w:rPr>
        <w:tab/>
      </w:r>
      <w:r w:rsidRPr="00A14D08">
        <w:rPr>
          <w:rFonts w:ascii="Arial" w:eastAsia="Times New Roman" w:hAnsi="Arial" w:cs="Arial"/>
        </w:rPr>
        <w:tab/>
      </w:r>
      <w:r w:rsidRPr="00A14D08">
        <w:rPr>
          <w:rFonts w:ascii="Arial" w:eastAsia="Times New Roman" w:hAnsi="Arial" w:cs="Arial"/>
        </w:rPr>
        <w:tab/>
      </w:r>
      <w:r w:rsidRPr="00A14D08">
        <w:rPr>
          <w:rFonts w:ascii="Arial" w:eastAsia="Times New Roman" w:hAnsi="Arial" w:cs="Arial"/>
        </w:rPr>
        <w:tab/>
        <w:t xml:space="preserve">            Signature with name,</w:t>
      </w:r>
    </w:p>
    <w:p w:rsidR="00A14D08" w:rsidRPr="00A14D08" w:rsidRDefault="00A14D08" w:rsidP="00A14D08">
      <w:pPr>
        <w:spacing w:after="0" w:line="240" w:lineRule="auto"/>
        <w:jc w:val="both"/>
        <w:rPr>
          <w:rFonts w:ascii="Arial" w:eastAsia="Times New Roman" w:hAnsi="Arial" w:cs="Arial"/>
        </w:rPr>
      </w:pPr>
      <w:r w:rsidRPr="00A14D08">
        <w:rPr>
          <w:rFonts w:ascii="Arial" w:eastAsia="Times New Roman" w:hAnsi="Arial" w:cs="Arial"/>
        </w:rPr>
        <w:t>Designation and Official</w:t>
      </w:r>
      <w:r w:rsidRPr="00A14D08">
        <w:rPr>
          <w:rFonts w:ascii="Arial" w:eastAsia="Times New Roman" w:hAnsi="Arial" w:cs="Arial"/>
        </w:rPr>
        <w:tab/>
      </w:r>
      <w:r w:rsidRPr="00A14D08">
        <w:rPr>
          <w:rFonts w:ascii="Arial" w:eastAsia="Times New Roman" w:hAnsi="Arial" w:cs="Arial"/>
        </w:rPr>
        <w:tab/>
      </w:r>
      <w:r w:rsidRPr="00A14D08">
        <w:rPr>
          <w:rFonts w:ascii="Arial" w:eastAsia="Times New Roman" w:hAnsi="Arial" w:cs="Arial"/>
        </w:rPr>
        <w:tab/>
      </w:r>
      <w:r w:rsidRPr="00A14D08">
        <w:rPr>
          <w:rFonts w:ascii="Arial" w:eastAsia="Times New Roman" w:hAnsi="Arial" w:cs="Arial"/>
        </w:rPr>
        <w:tab/>
      </w:r>
      <w:r w:rsidRPr="00A14D08">
        <w:rPr>
          <w:rFonts w:ascii="Arial" w:eastAsia="Times New Roman" w:hAnsi="Arial" w:cs="Arial"/>
        </w:rPr>
        <w:tab/>
      </w:r>
      <w:r w:rsidRPr="00A14D08">
        <w:rPr>
          <w:rFonts w:ascii="Arial" w:eastAsia="Times New Roman" w:hAnsi="Arial" w:cs="Arial"/>
        </w:rPr>
        <w:tab/>
      </w:r>
      <w:r w:rsidRPr="00A14D08">
        <w:rPr>
          <w:rFonts w:ascii="Arial" w:eastAsia="Times New Roman" w:hAnsi="Arial" w:cs="Arial"/>
        </w:rPr>
        <w:tab/>
        <w:t xml:space="preserve">Designation and </w:t>
      </w:r>
      <w:r w:rsidRPr="00A14D08">
        <w:rPr>
          <w:rFonts w:ascii="Arial" w:eastAsia="Times New Roman" w:hAnsi="Arial" w:cs="Arial"/>
        </w:rPr>
        <w:tab/>
      </w:r>
    </w:p>
    <w:p w:rsidR="00A14D08" w:rsidRPr="00A14D08" w:rsidRDefault="00A14D08" w:rsidP="00A14D08">
      <w:pPr>
        <w:spacing w:after="0" w:line="240" w:lineRule="auto"/>
        <w:jc w:val="both"/>
        <w:rPr>
          <w:rFonts w:ascii="Arial" w:eastAsia="Times New Roman" w:hAnsi="Arial" w:cs="Arial"/>
        </w:rPr>
      </w:pPr>
      <w:r w:rsidRPr="00A14D08">
        <w:rPr>
          <w:rFonts w:ascii="Arial" w:eastAsia="Times New Roman" w:hAnsi="Arial" w:cs="Arial"/>
        </w:rPr>
        <w:t>Seal (Marketing Agent)</w:t>
      </w:r>
      <w:r w:rsidRPr="00A14D08">
        <w:rPr>
          <w:rFonts w:ascii="Arial" w:eastAsia="Times New Roman" w:hAnsi="Arial" w:cs="Arial"/>
        </w:rPr>
        <w:tab/>
      </w:r>
      <w:r w:rsidRPr="00A14D08">
        <w:rPr>
          <w:rFonts w:ascii="Arial" w:eastAsia="Times New Roman" w:hAnsi="Arial" w:cs="Arial"/>
        </w:rPr>
        <w:tab/>
      </w:r>
      <w:r w:rsidRPr="00A14D08">
        <w:rPr>
          <w:rFonts w:ascii="Arial" w:eastAsia="Times New Roman" w:hAnsi="Arial" w:cs="Arial"/>
        </w:rPr>
        <w:tab/>
      </w:r>
      <w:r w:rsidRPr="00A14D08">
        <w:rPr>
          <w:rFonts w:ascii="Arial" w:eastAsia="Times New Roman" w:hAnsi="Arial" w:cs="Arial"/>
        </w:rPr>
        <w:tab/>
      </w:r>
      <w:r w:rsidRPr="00A14D08">
        <w:rPr>
          <w:rFonts w:ascii="Arial" w:eastAsia="Times New Roman" w:hAnsi="Arial" w:cs="Arial"/>
        </w:rPr>
        <w:tab/>
      </w:r>
      <w:r w:rsidRPr="00A14D08">
        <w:rPr>
          <w:rFonts w:ascii="Arial" w:eastAsia="Times New Roman" w:hAnsi="Arial" w:cs="Arial"/>
        </w:rPr>
        <w:tab/>
      </w:r>
      <w:r w:rsidRPr="00A14D08">
        <w:rPr>
          <w:rFonts w:ascii="Arial" w:eastAsia="Times New Roman" w:hAnsi="Arial" w:cs="Arial"/>
        </w:rPr>
        <w:tab/>
        <w:t>Official seal (RTDC)</w:t>
      </w:r>
      <w:r w:rsidRPr="00A14D08">
        <w:rPr>
          <w:rFonts w:ascii="Arial" w:eastAsia="Times New Roman" w:hAnsi="Arial" w:cs="Arial"/>
        </w:rPr>
        <w:tab/>
      </w:r>
    </w:p>
    <w:p w:rsidR="00A14D08" w:rsidRPr="00A14D08" w:rsidRDefault="00A14D08" w:rsidP="00A14D08">
      <w:pPr>
        <w:spacing w:before="240" w:after="0" w:line="240" w:lineRule="auto"/>
        <w:jc w:val="both"/>
        <w:rPr>
          <w:rFonts w:ascii="Arial" w:eastAsia="Times New Roman" w:hAnsi="Arial" w:cs="Arial"/>
        </w:rPr>
      </w:pPr>
      <w:r w:rsidRPr="00A14D08">
        <w:rPr>
          <w:rFonts w:ascii="Arial" w:eastAsia="Times New Roman" w:hAnsi="Arial" w:cs="Arial"/>
        </w:rPr>
        <w:t>Place: __________________</w:t>
      </w:r>
    </w:p>
    <w:p w:rsidR="00A14D08" w:rsidRPr="00A14D08" w:rsidRDefault="00A14D08" w:rsidP="00A14D08">
      <w:pPr>
        <w:spacing w:before="240" w:after="0" w:line="240" w:lineRule="auto"/>
        <w:jc w:val="both"/>
        <w:rPr>
          <w:rFonts w:ascii="Arial" w:eastAsia="Times New Roman" w:hAnsi="Arial" w:cs="Arial"/>
        </w:rPr>
      </w:pPr>
      <w:r w:rsidRPr="00A14D08">
        <w:rPr>
          <w:rFonts w:ascii="Arial" w:eastAsia="Times New Roman" w:hAnsi="Arial" w:cs="Arial"/>
        </w:rPr>
        <w:t>Date: ___________________</w:t>
      </w:r>
    </w:p>
    <w:p w:rsidR="00485518" w:rsidRDefault="00485518"/>
    <w:sectPr w:rsidR="00485518" w:rsidSect="00485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82E48"/>
    <w:multiLevelType w:val="hybridMultilevel"/>
    <w:tmpl w:val="D4264A32"/>
    <w:lvl w:ilvl="0" w:tplc="66509CE0">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76B09EA"/>
    <w:multiLevelType w:val="hybridMultilevel"/>
    <w:tmpl w:val="F1468AC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C64C1"/>
    <w:rsid w:val="000201B6"/>
    <w:rsid w:val="0012209E"/>
    <w:rsid w:val="00240AC8"/>
    <w:rsid w:val="00263A17"/>
    <w:rsid w:val="00282690"/>
    <w:rsid w:val="00485518"/>
    <w:rsid w:val="00671DF5"/>
    <w:rsid w:val="007C64C1"/>
    <w:rsid w:val="00A04A01"/>
    <w:rsid w:val="00A14D08"/>
    <w:rsid w:val="00DB5B7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5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2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6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rtdc</dc:creator>
  <cp:keywords/>
  <dc:description/>
  <cp:lastModifiedBy>rtdc</cp:lastModifiedBy>
  <cp:revision>8</cp:revision>
  <cp:lastPrinted>2016-08-30T04:29:00Z</cp:lastPrinted>
  <dcterms:created xsi:type="dcterms:W3CDTF">2016-07-29T10:25:00Z</dcterms:created>
  <dcterms:modified xsi:type="dcterms:W3CDTF">2016-08-30T04:30:00Z</dcterms:modified>
</cp:coreProperties>
</file>